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F35E" w14:textId="77777777" w:rsidR="004E6DF7" w:rsidRDefault="004E6DF7" w:rsidP="004E6DF7">
      <w:pPr>
        <w:keepNext/>
        <w:keepLines/>
        <w:tabs>
          <w:tab w:val="left" w:pos="2340"/>
        </w:tabs>
        <w:spacing w:after="0"/>
        <w:ind w:firstLine="2250"/>
        <w:jc w:val="right"/>
        <w:outlineLvl w:val="0"/>
        <w:rPr>
          <w:rFonts w:eastAsia="Times New Roman" w:cs="Arial"/>
          <w:b/>
          <w:sz w:val="22"/>
          <w:szCs w:val="22"/>
        </w:rPr>
      </w:pPr>
      <w:bookmarkStart w:id="0" w:name="OLE_LINK1"/>
      <w:bookmarkStart w:id="1" w:name="OLE_LINK2"/>
      <w:r>
        <w:rPr>
          <w:rFonts w:eastAsia="Times New Roman" w:cs="Arial"/>
          <w:b/>
          <w:noProof/>
          <w:sz w:val="22"/>
          <w:szCs w:val="22"/>
        </w:rPr>
        <w:drawing>
          <wp:inline distT="0" distB="0" distL="0" distR="0" wp14:anchorId="1C1551FA" wp14:editId="78F6B4BD">
            <wp:extent cx="2286000" cy="1428750"/>
            <wp:effectExtent l="0" t="0" r="0" b="0"/>
            <wp:docPr id="2" name="Picture 2" descr="DW_Initials_2c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_Initials_2c_REV"/>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1428750"/>
                    </a:xfrm>
                    <a:prstGeom prst="rect">
                      <a:avLst/>
                    </a:prstGeom>
                    <a:noFill/>
                    <a:ln>
                      <a:noFill/>
                    </a:ln>
                  </pic:spPr>
                </pic:pic>
              </a:graphicData>
            </a:graphic>
          </wp:inline>
        </w:drawing>
      </w:r>
    </w:p>
    <w:p w14:paraId="0DFB4BE5" w14:textId="77777777" w:rsidR="004E6DF7" w:rsidRDefault="004E6DF7" w:rsidP="004E6DF7">
      <w:pPr>
        <w:spacing w:after="0"/>
        <w:ind w:left="2340"/>
        <w:rPr>
          <w:rFonts w:eastAsia="Times New Roman" w:cs="Arial"/>
          <w:szCs w:val="22"/>
        </w:rPr>
      </w:pPr>
    </w:p>
    <w:p w14:paraId="7C9B55A6" w14:textId="77777777" w:rsidR="004E6DF7" w:rsidRDefault="004E6DF7" w:rsidP="004E6DF7">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6E31A9C1" w14:textId="77777777" w:rsidR="004E6DF7" w:rsidRDefault="004E6DF7" w:rsidP="004E6DF7">
      <w:pPr>
        <w:pBdr>
          <w:top w:val="single" w:sz="4" w:space="1" w:color="auto"/>
          <w:left w:val="single" w:sz="4" w:space="4" w:color="auto"/>
          <w:bottom w:val="single" w:sz="4" w:space="1" w:color="auto"/>
          <w:right w:val="single" w:sz="4" w:space="4" w:color="auto"/>
        </w:pBdr>
        <w:spacing w:after="0" w:line="276" w:lineRule="auto"/>
        <w:ind w:left="2160"/>
        <w:rPr>
          <w:rFonts w:ascii="Times New Roman" w:hAnsi="Times New Roman"/>
          <w:szCs w:val="20"/>
        </w:rPr>
      </w:pPr>
      <w:r>
        <w:rPr>
          <w:rFonts w:eastAsia="Times New Roman" w:cs="Arial"/>
          <w:szCs w:val="22"/>
        </w:rPr>
        <w:t>Digital Watchdog</w:t>
      </w:r>
      <w:r>
        <w:rPr>
          <w:rFonts w:eastAsia="Times New Roman" w:cs="Arial"/>
          <w:szCs w:val="22"/>
          <w:vertAlign w:val="superscript"/>
        </w:rPr>
        <w:t>®</w:t>
      </w:r>
      <w:r>
        <w:rPr>
          <w:rFonts w:eastAsia="Times New Roman" w:cs="Arial"/>
          <w:szCs w:val="22"/>
        </w:rPr>
        <w:t xml:space="preserve"> is a leading manufacturer of security and surveillance solutions, offering stunning image quality, advanced hardware capabilities, reliable customer support and lowest total cost of deployment to the analog &amp; IP megapixel surveillance markets. Located in Cerritos, CA with manufacturing facilities in Seoul, Korea, Digital Watchdog</w:t>
      </w:r>
      <w:r>
        <w:rPr>
          <w:rFonts w:eastAsia="Times New Roman" w:cs="Arial"/>
          <w:szCs w:val="22"/>
          <w:vertAlign w:val="superscript"/>
        </w:rPr>
        <w:t>®</w:t>
      </w:r>
      <w:r>
        <w:rPr>
          <w:rFonts w:eastAsia="Times New Roman" w:cs="Arial"/>
          <w:szCs w:val="22"/>
        </w:rPr>
        <w:t xml:space="preserve"> is committed to delivering powerful security solutions to its customers worldwide.</w:t>
      </w:r>
      <w:bookmarkStart w:id="2" w:name="_Toc334350683"/>
    </w:p>
    <w:p w14:paraId="024A330C" w14:textId="77777777" w:rsidR="004E6DF7" w:rsidRDefault="004E6DF7" w:rsidP="004E6DF7">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7395166B" w14:textId="77777777" w:rsidR="004E6DF7" w:rsidRDefault="004E6DF7" w:rsidP="004E6DF7">
      <w:pPr>
        <w:pBdr>
          <w:top w:val="single" w:sz="4" w:space="1" w:color="auto"/>
          <w:left w:val="single" w:sz="4" w:space="4" w:color="auto"/>
          <w:bottom w:val="single" w:sz="4" w:space="1" w:color="auto"/>
          <w:right w:val="single" w:sz="4" w:space="4" w:color="auto"/>
        </w:pBdr>
        <w:spacing w:after="0" w:line="276" w:lineRule="auto"/>
        <w:ind w:left="2160"/>
        <w:rPr>
          <w:rFonts w:ascii="Times New Roman" w:hAnsi="Times New Roman"/>
          <w:szCs w:val="20"/>
        </w:rPr>
      </w:pPr>
      <w:r>
        <w:rPr>
          <w:rFonts w:eastAsia="Times New Roman" w:cs="Arial"/>
          <w:szCs w:val="22"/>
        </w:rPr>
        <w:t>For additional information, contact:</w:t>
      </w:r>
      <w:bookmarkEnd w:id="2"/>
    </w:p>
    <w:p w14:paraId="3989F684" w14:textId="77777777" w:rsidR="004E6DF7" w:rsidRDefault="004E6DF7" w:rsidP="004E6DF7">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r>
        <w:rPr>
          <w:rFonts w:eastAsia="Times New Roman" w:cs="Arial"/>
          <w:szCs w:val="22"/>
        </w:rPr>
        <w:tab/>
        <w:t>Digital Watchdog</w:t>
      </w:r>
      <w:r>
        <w:rPr>
          <w:rFonts w:eastAsia="Times New Roman" w:cs="Arial"/>
          <w:szCs w:val="22"/>
          <w:vertAlign w:val="superscript"/>
        </w:rPr>
        <w:t>®</w:t>
      </w:r>
      <w:r>
        <w:rPr>
          <w:rFonts w:eastAsia="Times New Roman" w:cs="Arial"/>
          <w:szCs w:val="22"/>
        </w:rPr>
        <w:br/>
      </w:r>
      <w:r>
        <w:rPr>
          <w:rFonts w:eastAsia="Times New Roman" w:cs="Arial"/>
          <w:szCs w:val="22"/>
        </w:rPr>
        <w:tab/>
        <w:t xml:space="preserve">16220 Bloomfield Avenue, </w:t>
      </w:r>
    </w:p>
    <w:p w14:paraId="7CC3093B" w14:textId="77777777" w:rsidR="004E6DF7" w:rsidRDefault="004E6DF7" w:rsidP="004E6DF7">
      <w:pPr>
        <w:keepNext/>
        <w:keepLines/>
        <w:pBdr>
          <w:top w:val="single" w:sz="4" w:space="1" w:color="auto"/>
          <w:left w:val="single" w:sz="4" w:space="4" w:color="auto"/>
          <w:bottom w:val="single" w:sz="4" w:space="1" w:color="auto"/>
          <w:right w:val="single" w:sz="4" w:space="4" w:color="auto"/>
        </w:pBdr>
        <w:spacing w:after="0" w:line="276" w:lineRule="auto"/>
        <w:ind w:left="2160" w:firstLine="720"/>
        <w:outlineLvl w:val="0"/>
        <w:rPr>
          <w:rFonts w:eastAsia="Times New Roman" w:cs="Arial"/>
          <w:szCs w:val="22"/>
        </w:rPr>
      </w:pPr>
      <w:r>
        <w:rPr>
          <w:rFonts w:eastAsia="Times New Roman" w:cs="Arial"/>
          <w:szCs w:val="22"/>
        </w:rPr>
        <w:t>Cerritos, California 90703 USA</w:t>
      </w:r>
    </w:p>
    <w:p w14:paraId="6146101F" w14:textId="77777777" w:rsidR="004E6DF7" w:rsidRDefault="004E6DF7" w:rsidP="004E6DF7">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r>
        <w:rPr>
          <w:rFonts w:eastAsia="Times New Roman" w:cs="Arial"/>
          <w:szCs w:val="22"/>
        </w:rPr>
        <w:tab/>
      </w:r>
      <w:bookmarkStart w:id="3" w:name="_Toc334350686"/>
      <w:r>
        <w:rPr>
          <w:rFonts w:eastAsia="Times New Roman" w:cs="Arial"/>
          <w:szCs w:val="22"/>
        </w:rPr>
        <w:t xml:space="preserve">Phone: </w:t>
      </w:r>
      <w:bookmarkEnd w:id="3"/>
      <w:r>
        <w:rPr>
          <w:rFonts w:eastAsia="Times New Roman" w:cs="Arial"/>
          <w:szCs w:val="22"/>
        </w:rPr>
        <w:t>+1 888 446-3593</w:t>
      </w:r>
    </w:p>
    <w:p w14:paraId="57E5607C" w14:textId="77777777" w:rsidR="004E6DF7" w:rsidRDefault="004E6DF7" w:rsidP="004E6DF7">
      <w:pPr>
        <w:keepNext/>
        <w:keepLines/>
        <w:pBdr>
          <w:top w:val="single" w:sz="4" w:space="1" w:color="auto"/>
          <w:left w:val="single" w:sz="4" w:space="4" w:color="auto"/>
          <w:bottom w:val="single" w:sz="4" w:space="1" w:color="auto"/>
          <w:right w:val="single" w:sz="4" w:space="4" w:color="auto"/>
        </w:pBdr>
        <w:spacing w:after="0" w:line="276" w:lineRule="auto"/>
        <w:ind w:left="2160"/>
        <w:outlineLvl w:val="0"/>
      </w:pPr>
      <w:r>
        <w:rPr>
          <w:rFonts w:eastAsia="Times New Roman" w:cs="Arial"/>
          <w:szCs w:val="22"/>
        </w:rPr>
        <w:tab/>
      </w:r>
      <w:bookmarkStart w:id="4" w:name="_Toc334350687"/>
      <w:r>
        <w:rPr>
          <w:rFonts w:eastAsia="Times New Roman" w:cs="Arial"/>
          <w:szCs w:val="22"/>
        </w:rPr>
        <w:t xml:space="preserve">Web: </w:t>
      </w:r>
      <w:bookmarkEnd w:id="4"/>
      <w:r>
        <w:t>www.digital-watchdog.com</w:t>
      </w:r>
    </w:p>
    <w:p w14:paraId="15B34C1E" w14:textId="77777777" w:rsidR="004E6DF7" w:rsidRDefault="004E6DF7" w:rsidP="004E6DF7">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r>
        <w:rPr>
          <w:rFonts w:eastAsia="Times New Roman" w:cs="Arial"/>
          <w:szCs w:val="22"/>
        </w:rPr>
        <w:tab/>
      </w:r>
      <w:bookmarkStart w:id="5" w:name="_Toc334350688"/>
      <w:r>
        <w:rPr>
          <w:rFonts w:eastAsia="Times New Roman" w:cs="Arial"/>
          <w:szCs w:val="22"/>
        </w:rPr>
        <w:t>E-mail:</w:t>
      </w:r>
      <w:bookmarkEnd w:id="5"/>
      <w:r w:rsidR="0091478D" w:rsidRPr="0091478D">
        <w:t xml:space="preserve"> </w:t>
      </w:r>
      <w:r w:rsidR="0091478D">
        <w:t>dw-tech@digital-watchdog.com</w:t>
      </w:r>
    </w:p>
    <w:p w14:paraId="1A7BD0ED" w14:textId="77777777" w:rsidR="004E6DF7" w:rsidRPr="00CC4C90" w:rsidRDefault="004E6DF7" w:rsidP="004E6DF7">
      <w:pPr>
        <w:spacing w:after="0"/>
        <w:ind w:firstLine="720"/>
        <w:rPr>
          <w:rFonts w:eastAsia="Times New Roman" w:cs="Arial"/>
          <w:b/>
          <w:sz w:val="22"/>
          <w:szCs w:val="22"/>
        </w:rPr>
      </w:pPr>
    </w:p>
    <w:p w14:paraId="1B0AC627" w14:textId="77777777" w:rsidR="004A4F41" w:rsidRPr="00A91790" w:rsidRDefault="00AB0B8F" w:rsidP="00AB0B8F">
      <w:pPr>
        <w:spacing w:after="0"/>
        <w:ind w:firstLine="720"/>
        <w:rPr>
          <w:rFonts w:eastAsia="Times New Roman" w:cs="Arial"/>
          <w:b/>
          <w:sz w:val="22"/>
          <w:szCs w:val="22"/>
        </w:rPr>
      </w:pPr>
      <w:r w:rsidRPr="00AB0B8F">
        <w:rPr>
          <w:rFonts w:eastAsia="Times New Roman" w:cs="Arial"/>
          <w:b/>
          <w:sz w:val="22"/>
          <w:szCs w:val="22"/>
        </w:rPr>
        <w:t>VMAX A1 PLUS™ H.264 EMBEDDED UNIVERSAL HD OVER COAX</w:t>
      </w:r>
      <w:r w:rsidRPr="00AB0B8F">
        <w:rPr>
          <w:rFonts w:eastAsia="Times New Roman" w:cs="Arial"/>
          <w:b/>
          <w:sz w:val="22"/>
          <w:szCs w:val="22"/>
          <w:vertAlign w:val="superscript"/>
        </w:rPr>
        <w:t>®</w:t>
      </w:r>
      <w:r w:rsidRPr="00AB0B8F">
        <w:rPr>
          <w:rFonts w:eastAsia="Times New Roman" w:cs="Arial"/>
          <w:b/>
          <w:sz w:val="22"/>
          <w:szCs w:val="22"/>
        </w:rPr>
        <w:t xml:space="preserve"> DVR</w:t>
      </w:r>
    </w:p>
    <w:p w14:paraId="07608689" w14:textId="77777777" w:rsidR="00AD08A0" w:rsidRPr="00A91790" w:rsidRDefault="00AD08A0" w:rsidP="008E0D4A">
      <w:pPr>
        <w:spacing w:after="0"/>
        <w:ind w:firstLine="720"/>
        <w:rPr>
          <w:rFonts w:ascii="Times New Roman" w:hAnsi="Times New Roman"/>
          <w:szCs w:val="20"/>
        </w:rPr>
      </w:pPr>
    </w:p>
    <w:p w14:paraId="1D15EA5F" w14:textId="77777777" w:rsidR="004A4F41" w:rsidRPr="00A91790" w:rsidRDefault="005F1F03" w:rsidP="008E0D4A">
      <w:pPr>
        <w:keepNext/>
        <w:keepLines/>
        <w:spacing w:after="0"/>
        <w:ind w:firstLine="720"/>
        <w:outlineLvl w:val="0"/>
        <w:rPr>
          <w:rFonts w:eastAsia="Times New Roman" w:cs="Arial"/>
          <w:b/>
          <w:sz w:val="22"/>
          <w:szCs w:val="22"/>
        </w:rPr>
      </w:pPr>
      <w:bookmarkStart w:id="6" w:name="_Toc334350689"/>
      <w:r w:rsidRPr="00A91790">
        <w:rPr>
          <w:rFonts w:eastAsia="Times New Roman" w:cs="Arial"/>
          <w:b/>
          <w:sz w:val="22"/>
          <w:szCs w:val="22"/>
        </w:rPr>
        <w:t>DIVISION 2</w:t>
      </w:r>
      <w:r w:rsidR="00E04467" w:rsidRPr="00A91790">
        <w:rPr>
          <w:rFonts w:eastAsia="Times New Roman" w:cs="Arial"/>
          <w:b/>
          <w:sz w:val="22"/>
          <w:szCs w:val="22"/>
        </w:rPr>
        <w:t>8</w:t>
      </w:r>
      <w:r w:rsidR="004A4F41" w:rsidRPr="00A91790">
        <w:rPr>
          <w:rFonts w:eastAsia="Times New Roman" w:cs="Arial"/>
          <w:b/>
          <w:sz w:val="22"/>
          <w:szCs w:val="22"/>
        </w:rPr>
        <w:t xml:space="preserve"> – </w:t>
      </w:r>
      <w:bookmarkEnd w:id="6"/>
      <w:r w:rsidR="00E04467" w:rsidRPr="00A91790">
        <w:rPr>
          <w:rFonts w:eastAsia="Times New Roman" w:cs="Arial"/>
          <w:b/>
          <w:sz w:val="22"/>
          <w:szCs w:val="22"/>
        </w:rPr>
        <w:t>ELECTRONIC SAFETY AND SECURITY</w:t>
      </w:r>
    </w:p>
    <w:p w14:paraId="6CCD059E" w14:textId="77777777" w:rsidR="00F93A5A" w:rsidRPr="00A91790" w:rsidRDefault="00F93A5A" w:rsidP="00F93A5A">
      <w:pPr>
        <w:spacing w:before="120"/>
        <w:ind w:firstLine="720"/>
        <w:rPr>
          <w:rFonts w:cs="Arial"/>
          <w:b/>
          <w:sz w:val="22"/>
          <w:szCs w:val="22"/>
        </w:rPr>
      </w:pPr>
      <w:bookmarkStart w:id="7" w:name="_Toc334350690"/>
      <w:r w:rsidRPr="00A91790">
        <w:rPr>
          <w:rFonts w:cs="Arial"/>
          <w:b/>
          <w:sz w:val="22"/>
          <w:szCs w:val="22"/>
        </w:rPr>
        <w:t xml:space="preserve">28 20 00 </w:t>
      </w:r>
      <w:r w:rsidRPr="00A91790">
        <w:rPr>
          <w:rFonts w:cs="Arial"/>
          <w:b/>
          <w:sz w:val="22"/>
          <w:szCs w:val="22"/>
        </w:rPr>
        <w:tab/>
      </w:r>
      <w:r w:rsidRPr="00A91790">
        <w:rPr>
          <w:b/>
          <w:sz w:val="22"/>
          <w:szCs w:val="22"/>
        </w:rPr>
        <w:t>Video Surveillance</w:t>
      </w:r>
    </w:p>
    <w:p w14:paraId="105D66B4" w14:textId="77777777" w:rsidR="00F93A5A" w:rsidRPr="00A91790" w:rsidRDefault="00F93A5A" w:rsidP="00F93A5A">
      <w:pPr>
        <w:spacing w:before="120"/>
        <w:ind w:firstLine="720"/>
        <w:rPr>
          <w:b/>
          <w:sz w:val="22"/>
          <w:szCs w:val="22"/>
        </w:rPr>
      </w:pPr>
      <w:r w:rsidRPr="00A91790">
        <w:rPr>
          <w:rFonts w:cs="Arial"/>
          <w:b/>
          <w:sz w:val="22"/>
          <w:szCs w:val="22"/>
        </w:rPr>
        <w:t>28 2</w:t>
      </w:r>
      <w:r w:rsidR="00AD08A0" w:rsidRPr="00A91790">
        <w:rPr>
          <w:rFonts w:cs="Arial"/>
          <w:b/>
          <w:sz w:val="22"/>
          <w:szCs w:val="22"/>
        </w:rPr>
        <w:t>3</w:t>
      </w:r>
      <w:r w:rsidRPr="00A91790">
        <w:rPr>
          <w:rFonts w:cs="Arial"/>
          <w:b/>
          <w:sz w:val="22"/>
          <w:szCs w:val="22"/>
        </w:rPr>
        <w:t xml:space="preserve"> 00 </w:t>
      </w:r>
      <w:r w:rsidRPr="00A91790">
        <w:rPr>
          <w:rFonts w:cs="Arial"/>
          <w:b/>
          <w:sz w:val="22"/>
          <w:szCs w:val="22"/>
        </w:rPr>
        <w:tab/>
      </w:r>
      <w:r w:rsidR="00AD08A0" w:rsidRPr="00A91790">
        <w:rPr>
          <w:b/>
          <w:sz w:val="22"/>
          <w:szCs w:val="22"/>
        </w:rPr>
        <w:t>Video Management System</w:t>
      </w:r>
    </w:p>
    <w:p w14:paraId="6A39B4DF" w14:textId="77777777" w:rsidR="008F6CB5" w:rsidRPr="00A91790" w:rsidRDefault="00AD08A0" w:rsidP="005F1F03">
      <w:pPr>
        <w:spacing w:before="120"/>
        <w:ind w:firstLine="720"/>
        <w:rPr>
          <w:b/>
          <w:sz w:val="22"/>
          <w:szCs w:val="22"/>
        </w:rPr>
      </w:pPr>
      <w:r w:rsidRPr="00A91790">
        <w:rPr>
          <w:b/>
          <w:sz w:val="22"/>
          <w:szCs w:val="22"/>
        </w:rPr>
        <w:t xml:space="preserve">28 23 29 </w:t>
      </w:r>
      <w:r w:rsidRPr="00A91790">
        <w:rPr>
          <w:b/>
          <w:sz w:val="22"/>
          <w:szCs w:val="22"/>
        </w:rPr>
        <w:tab/>
        <w:t>Video Surveillance Remote Devices and Sensors</w:t>
      </w:r>
    </w:p>
    <w:p w14:paraId="42DCB2AB" w14:textId="77777777" w:rsidR="00AD08A0" w:rsidRPr="00A91790" w:rsidRDefault="00AD08A0" w:rsidP="005F1F03">
      <w:pPr>
        <w:spacing w:before="120"/>
        <w:ind w:firstLine="720"/>
        <w:rPr>
          <w:b/>
          <w:sz w:val="22"/>
          <w:szCs w:val="22"/>
        </w:rPr>
      </w:pPr>
    </w:p>
    <w:p w14:paraId="27BF13ED" w14:textId="77777777" w:rsidR="004A4F41" w:rsidRPr="00A91790" w:rsidRDefault="004A4F41" w:rsidP="005F1F03">
      <w:pPr>
        <w:spacing w:before="120"/>
        <w:ind w:firstLine="720"/>
        <w:rPr>
          <w:rFonts w:eastAsia="Times New Roman" w:cs="Arial"/>
          <w:b/>
          <w:sz w:val="22"/>
          <w:szCs w:val="20"/>
        </w:rPr>
      </w:pPr>
      <w:r w:rsidRPr="00A91790">
        <w:rPr>
          <w:rFonts w:eastAsia="Times New Roman" w:cs="Arial"/>
          <w:b/>
          <w:sz w:val="22"/>
          <w:szCs w:val="20"/>
        </w:rPr>
        <w:t>Notes to Specifier:</w:t>
      </w:r>
      <w:bookmarkEnd w:id="7"/>
    </w:p>
    <w:p w14:paraId="686C41B6" w14:textId="77777777" w:rsidR="008D09B0" w:rsidRPr="00A91790" w:rsidRDefault="000C7158" w:rsidP="009F7BD5">
      <w:pPr>
        <w:spacing w:after="0" w:line="276" w:lineRule="auto"/>
        <w:ind w:left="720"/>
        <w:rPr>
          <w:rFonts w:eastAsia="Times New Roman"/>
          <w:bCs/>
          <w:szCs w:val="20"/>
        </w:rPr>
      </w:pPr>
      <w:r w:rsidRPr="00A91790">
        <w:rPr>
          <w:rFonts w:eastAsia="Times New Roman"/>
          <w:bCs/>
          <w:szCs w:val="20"/>
        </w:rPr>
        <w:t>1</w:t>
      </w:r>
      <w:r w:rsidR="008D09B0" w:rsidRPr="00A91790">
        <w:rPr>
          <w:rFonts w:eastAsia="Times New Roman"/>
          <w:bCs/>
          <w:szCs w:val="20"/>
        </w:rPr>
        <w:t xml:space="preserve">.  </w:t>
      </w:r>
      <w:r w:rsidR="004A4F41" w:rsidRPr="00A91790">
        <w:rPr>
          <w:rFonts w:eastAsia="Times New Roman"/>
          <w:bCs/>
          <w:szCs w:val="20"/>
        </w:rPr>
        <w:t xml:space="preserve">Where several alternative parameters or specifications exist, or where, the specifier has the option of inserting text, such choices are presented in </w:t>
      </w:r>
      <w:r w:rsidR="00705144" w:rsidRPr="00A91790">
        <w:rPr>
          <w:rFonts w:eastAsia="Times New Roman"/>
          <w:b/>
          <w:bCs/>
          <w:szCs w:val="20"/>
        </w:rPr>
        <w:t>&lt;</w:t>
      </w:r>
      <w:r w:rsidR="004A4F41" w:rsidRPr="00A91790">
        <w:rPr>
          <w:rFonts w:eastAsia="Times New Roman"/>
          <w:b/>
          <w:bCs/>
          <w:szCs w:val="20"/>
        </w:rPr>
        <w:t>bold text</w:t>
      </w:r>
      <w:r w:rsidR="00705144" w:rsidRPr="00A91790">
        <w:rPr>
          <w:rFonts w:eastAsia="Times New Roman"/>
          <w:b/>
          <w:bCs/>
          <w:szCs w:val="20"/>
        </w:rPr>
        <w:t>&gt;</w:t>
      </w:r>
      <w:r w:rsidR="004A4F41" w:rsidRPr="00A91790">
        <w:rPr>
          <w:rFonts w:eastAsia="Times New Roman"/>
          <w:b/>
          <w:bCs/>
          <w:szCs w:val="20"/>
        </w:rPr>
        <w:t>.</w:t>
      </w:r>
      <w:bookmarkStart w:id="8" w:name="_Toc334350691"/>
    </w:p>
    <w:p w14:paraId="1C21E26C" w14:textId="77777777" w:rsidR="004A4F41" w:rsidRPr="00A91790" w:rsidRDefault="000C7158" w:rsidP="00F93A5A">
      <w:pPr>
        <w:spacing w:before="120" w:after="0" w:line="276" w:lineRule="auto"/>
        <w:ind w:left="720"/>
        <w:rPr>
          <w:rFonts w:eastAsia="Times New Roman"/>
          <w:bCs/>
          <w:szCs w:val="20"/>
        </w:rPr>
      </w:pPr>
      <w:r w:rsidRPr="00A91790">
        <w:rPr>
          <w:rFonts w:eastAsia="Times New Roman"/>
          <w:bCs/>
          <w:szCs w:val="20"/>
        </w:rPr>
        <w:t>2</w:t>
      </w:r>
      <w:r w:rsidR="004A4F41" w:rsidRPr="00A91790">
        <w:rPr>
          <w:rFonts w:eastAsia="Times New Roman"/>
          <w:bCs/>
          <w:szCs w:val="20"/>
        </w:rPr>
        <w:t xml:space="preserve">.  Explanatory notes and comments are presented in </w:t>
      </w:r>
      <w:proofErr w:type="spellStart"/>
      <w:r w:rsidR="004A4F41" w:rsidRPr="00A91790">
        <w:rPr>
          <w:rFonts w:eastAsia="Times New Roman"/>
          <w:b/>
          <w:bCs/>
          <w:color w:val="7030A0"/>
          <w:sz w:val="22"/>
          <w:szCs w:val="20"/>
        </w:rPr>
        <w:t>colored</w:t>
      </w:r>
      <w:r w:rsidR="004A4F41" w:rsidRPr="00A91790">
        <w:rPr>
          <w:rFonts w:eastAsia="Times New Roman"/>
          <w:bCs/>
          <w:szCs w:val="20"/>
        </w:rPr>
        <w:t>text</w:t>
      </w:r>
      <w:proofErr w:type="spellEnd"/>
      <w:r w:rsidR="004A4F41" w:rsidRPr="00A91790">
        <w:rPr>
          <w:rFonts w:eastAsia="Times New Roman"/>
          <w:bCs/>
          <w:szCs w:val="20"/>
        </w:rPr>
        <w:t>.</w:t>
      </w:r>
      <w:bookmarkEnd w:id="8"/>
    </w:p>
    <w:p w14:paraId="5AF81403" w14:textId="77777777" w:rsidR="006B326E" w:rsidRPr="00A91790" w:rsidRDefault="00F93A5A" w:rsidP="00F93A5A">
      <w:pPr>
        <w:spacing w:before="120" w:after="0" w:line="276" w:lineRule="auto"/>
        <w:ind w:left="720"/>
        <w:rPr>
          <w:rFonts w:eastAsia="Times New Roman"/>
          <w:bCs/>
          <w:szCs w:val="20"/>
        </w:rPr>
      </w:pPr>
      <w:r w:rsidRPr="00A91790">
        <w:rPr>
          <w:rFonts w:eastAsia="Times New Roman"/>
          <w:bCs/>
          <w:szCs w:val="20"/>
        </w:rPr>
        <w:t xml:space="preserve">3. </w:t>
      </w:r>
      <w:r w:rsidR="006B326E" w:rsidRPr="00A91790">
        <w:rPr>
          <w:rFonts w:eastAsia="Times New Roman"/>
          <w:bCs/>
          <w:szCs w:val="20"/>
        </w:rPr>
        <w:t xml:space="preserve">Include related sections as appropriate if embedded digital video recorder system is integrated to other systems </w:t>
      </w:r>
    </w:p>
    <w:p w14:paraId="7A249B91" w14:textId="77777777" w:rsidR="00F93A5A" w:rsidRPr="00A91790" w:rsidRDefault="006B326E" w:rsidP="00F93A5A">
      <w:pPr>
        <w:spacing w:before="120" w:after="0" w:line="276" w:lineRule="auto"/>
        <w:ind w:left="720"/>
        <w:rPr>
          <w:rFonts w:eastAsia="Times New Roman"/>
          <w:bCs/>
          <w:szCs w:val="20"/>
        </w:rPr>
      </w:pPr>
      <w:r w:rsidRPr="00A91790">
        <w:rPr>
          <w:rFonts w:eastAsia="Times New Roman"/>
          <w:bCs/>
          <w:szCs w:val="20"/>
        </w:rPr>
        <w:t xml:space="preserve">4. </w:t>
      </w:r>
      <w:r w:rsidR="00F93A5A" w:rsidRPr="00A91790">
        <w:rPr>
          <w:rFonts w:eastAsia="Times New Roman"/>
          <w:bCs/>
          <w:szCs w:val="20"/>
        </w:rPr>
        <w:t xml:space="preserve">CSI </w:t>
      </w:r>
      <w:proofErr w:type="spellStart"/>
      <w:r w:rsidR="00F93A5A" w:rsidRPr="00A91790">
        <w:rPr>
          <w:rFonts w:eastAsia="Times New Roman"/>
          <w:bCs/>
          <w:szCs w:val="20"/>
        </w:rPr>
        <w:t>MasterFormat</w:t>
      </w:r>
      <w:proofErr w:type="spellEnd"/>
      <w:r w:rsidR="00F93A5A" w:rsidRPr="00A91790">
        <w:rPr>
          <w:rFonts w:eastAsia="Times New Roman"/>
          <w:bCs/>
          <w:szCs w:val="20"/>
        </w:rPr>
        <w:t xml:space="preserve"> 2016 incorporates numerous significant changes affecting electronic safety and security. This document is written to provide flexibility in using either format, although </w:t>
      </w:r>
      <w:r w:rsidR="00387F8E">
        <w:rPr>
          <w:rFonts w:eastAsia="Times New Roman"/>
          <w:bCs/>
          <w:szCs w:val="20"/>
        </w:rPr>
        <w:t xml:space="preserve">the </w:t>
      </w:r>
      <w:r w:rsidR="00F93A5A" w:rsidRPr="00A91790">
        <w:rPr>
          <w:rFonts w:eastAsia="Times New Roman"/>
          <w:bCs/>
          <w:szCs w:val="20"/>
        </w:rPr>
        <w:t xml:space="preserve">adoption of </w:t>
      </w:r>
      <w:proofErr w:type="spellStart"/>
      <w:r w:rsidR="00F93A5A" w:rsidRPr="00A91790">
        <w:rPr>
          <w:rFonts w:eastAsia="Times New Roman"/>
          <w:bCs/>
          <w:szCs w:val="20"/>
        </w:rPr>
        <w:t>MasterFormat</w:t>
      </w:r>
      <w:proofErr w:type="spellEnd"/>
      <w:r w:rsidR="00F93A5A" w:rsidRPr="00A91790">
        <w:rPr>
          <w:rFonts w:eastAsia="Times New Roman"/>
          <w:bCs/>
          <w:szCs w:val="20"/>
        </w:rPr>
        <w:t xml:space="preserve"> 2016 is encouraged. The following is a guide to the </w:t>
      </w:r>
      <w:proofErr w:type="spellStart"/>
      <w:r w:rsidR="00F93A5A" w:rsidRPr="00A91790">
        <w:rPr>
          <w:rFonts w:eastAsia="Times New Roman"/>
          <w:bCs/>
          <w:szCs w:val="20"/>
        </w:rPr>
        <w:t>MasterFormat</w:t>
      </w:r>
      <w:proofErr w:type="spellEnd"/>
      <w:r w:rsidR="00F93A5A" w:rsidRPr="00A91790">
        <w:rPr>
          <w:rFonts w:eastAsia="Times New Roman"/>
          <w:bCs/>
          <w:szCs w:val="20"/>
        </w:rPr>
        <w:t xml:space="preserve"> numbers relevant to the product referenced in this specification.</w:t>
      </w:r>
    </w:p>
    <w:p w14:paraId="6970F9C4" w14:textId="77777777" w:rsidR="00F93A5A" w:rsidRPr="00A91790" w:rsidRDefault="00F93A5A" w:rsidP="00F93A5A">
      <w:pPr>
        <w:spacing w:before="120" w:after="0" w:line="276" w:lineRule="auto"/>
        <w:ind w:left="720"/>
        <w:rPr>
          <w:rFonts w:eastAsia="Times New Roman"/>
          <w:bCs/>
          <w:szCs w:val="20"/>
        </w:rPr>
      </w:pPr>
      <w:r w:rsidRPr="00A91790">
        <w:rPr>
          <w:rFonts w:eastAsia="Times New Roman"/>
          <w:bCs/>
          <w:szCs w:val="20"/>
        </w:rPr>
        <w:t xml:space="preserve">4. </w:t>
      </w:r>
      <w:proofErr w:type="spellStart"/>
      <w:r w:rsidRPr="00A91790">
        <w:rPr>
          <w:rFonts w:eastAsia="Times New Roman"/>
          <w:bCs/>
          <w:szCs w:val="20"/>
        </w:rPr>
        <w:t>MasterFormat</w:t>
      </w:r>
      <w:proofErr w:type="spellEnd"/>
      <w:r w:rsidRPr="00A91790">
        <w:rPr>
          <w:rFonts w:eastAsia="Times New Roman"/>
          <w:bCs/>
          <w:szCs w:val="20"/>
        </w:rPr>
        <w:t xml:space="preserve"> 2014 Specification Category: </w:t>
      </w:r>
    </w:p>
    <w:p w14:paraId="2E2ACA37" w14:textId="77777777" w:rsidR="006B326E" w:rsidRPr="00A91790" w:rsidRDefault="00F93A5A" w:rsidP="006B326E">
      <w:pPr>
        <w:spacing w:before="120" w:after="0" w:line="276" w:lineRule="auto"/>
        <w:ind w:left="720" w:firstLine="720"/>
        <w:rPr>
          <w:rFonts w:eastAsia="Times New Roman"/>
          <w:bCs/>
          <w:szCs w:val="20"/>
        </w:rPr>
      </w:pPr>
      <w:r w:rsidRPr="00A91790">
        <w:rPr>
          <w:rFonts w:eastAsia="Times New Roman"/>
          <w:bCs/>
          <w:szCs w:val="20"/>
        </w:rPr>
        <w:t>28 23 29 - Video Surveillance Remote Devices and Sensors</w:t>
      </w:r>
    </w:p>
    <w:p w14:paraId="3A9C7D0B" w14:textId="77777777" w:rsidR="00F93A5A" w:rsidRPr="00A91790" w:rsidRDefault="00AD7B4F" w:rsidP="00F93A5A">
      <w:pPr>
        <w:spacing w:line="276" w:lineRule="auto"/>
        <w:rPr>
          <w:rFonts w:eastAsia="Times New Roman" w:cs="Arial"/>
          <w:b/>
          <w:sz w:val="22"/>
          <w:szCs w:val="22"/>
        </w:rPr>
      </w:pPr>
      <w:r w:rsidRPr="00A91790">
        <w:rPr>
          <w:rFonts w:eastAsia="Times New Roman" w:cs="Arial"/>
          <w:sz w:val="22"/>
          <w:szCs w:val="22"/>
        </w:rPr>
        <w:br w:type="page"/>
      </w:r>
      <w:bookmarkEnd w:id="0"/>
      <w:bookmarkEnd w:id="1"/>
    </w:p>
    <w:p w14:paraId="2075D967" w14:textId="77777777" w:rsidR="00A4243E" w:rsidRPr="00A91790" w:rsidRDefault="00AB0B8F" w:rsidP="00AB0B8F">
      <w:pPr>
        <w:spacing w:after="0"/>
        <w:ind w:firstLine="720"/>
        <w:rPr>
          <w:rFonts w:eastAsia="Times New Roman" w:cs="Arial"/>
          <w:b/>
          <w:sz w:val="22"/>
          <w:szCs w:val="22"/>
        </w:rPr>
      </w:pPr>
      <w:r w:rsidRPr="00AB0B8F">
        <w:rPr>
          <w:rFonts w:eastAsia="Times New Roman" w:cs="Arial"/>
          <w:b/>
          <w:sz w:val="22"/>
          <w:szCs w:val="22"/>
        </w:rPr>
        <w:lastRenderedPageBreak/>
        <w:t>VMAX A1 PLUS™ H.264 EMBEDDED UNIVERSAL HD OVER COAX</w:t>
      </w:r>
      <w:r w:rsidRPr="00AB0B8F">
        <w:rPr>
          <w:rFonts w:eastAsia="Times New Roman" w:cs="Arial"/>
          <w:b/>
          <w:sz w:val="22"/>
          <w:szCs w:val="22"/>
          <w:vertAlign w:val="superscript"/>
        </w:rPr>
        <w:t>®</w:t>
      </w:r>
      <w:r w:rsidRPr="00AB0B8F">
        <w:rPr>
          <w:rFonts w:eastAsia="Times New Roman" w:cs="Arial"/>
          <w:b/>
          <w:sz w:val="22"/>
          <w:szCs w:val="22"/>
        </w:rPr>
        <w:t xml:space="preserve"> DVR</w:t>
      </w:r>
    </w:p>
    <w:p w14:paraId="6422060E" w14:textId="77777777" w:rsidR="004A4F41" w:rsidRPr="00A91790" w:rsidRDefault="004A4F41" w:rsidP="006D1696">
      <w:pPr>
        <w:numPr>
          <w:ilvl w:val="0"/>
          <w:numId w:val="5"/>
        </w:numPr>
        <w:tabs>
          <w:tab w:val="clear" w:pos="576"/>
        </w:tabs>
        <w:spacing w:before="240" w:after="240" w:line="276" w:lineRule="auto"/>
        <w:ind w:left="907" w:hanging="907"/>
        <w:jc w:val="both"/>
        <w:rPr>
          <w:b/>
        </w:rPr>
      </w:pPr>
      <w:r w:rsidRPr="00A91790">
        <w:rPr>
          <w:b/>
        </w:rPr>
        <w:t>GENERAL</w:t>
      </w:r>
    </w:p>
    <w:p w14:paraId="084F256D" w14:textId="77777777" w:rsidR="004A4F41" w:rsidRPr="00A91790" w:rsidRDefault="005F73E0" w:rsidP="006D1696">
      <w:pPr>
        <w:pStyle w:val="ListParagraph"/>
        <w:numPr>
          <w:ilvl w:val="1"/>
          <w:numId w:val="19"/>
        </w:numPr>
        <w:spacing w:before="120" w:after="120" w:line="276" w:lineRule="auto"/>
        <w:rPr>
          <w:rFonts w:ascii="Arial" w:hAnsi="Arial"/>
          <w:b/>
        </w:rPr>
      </w:pPr>
      <w:r w:rsidRPr="00A91790">
        <w:rPr>
          <w:rFonts w:ascii="Arial" w:hAnsi="Arial"/>
          <w:b/>
        </w:rPr>
        <w:t>SECTION INCLUDES</w:t>
      </w:r>
    </w:p>
    <w:p w14:paraId="5F5B6E02" w14:textId="77777777" w:rsidR="004A4F41" w:rsidRPr="00A91790" w:rsidRDefault="004A4F41" w:rsidP="00F859F4">
      <w:pPr>
        <w:pStyle w:val="ListParagraph"/>
        <w:numPr>
          <w:ilvl w:val="2"/>
          <w:numId w:val="19"/>
        </w:numPr>
        <w:spacing w:before="120" w:line="276" w:lineRule="auto"/>
        <w:rPr>
          <w:rFonts w:ascii="Arial" w:hAnsi="Arial" w:cs="Arial"/>
        </w:rPr>
      </w:pPr>
      <w:bookmarkStart w:id="9" w:name="_Toc334350693"/>
      <w:r w:rsidRPr="00A91790">
        <w:rPr>
          <w:rFonts w:ascii="Arial" w:hAnsi="Arial" w:cs="Arial"/>
        </w:rPr>
        <w:t xml:space="preserve">Product - </w:t>
      </w:r>
      <w:bookmarkEnd w:id="9"/>
      <w:r w:rsidR="00BB7B51" w:rsidRPr="00A91790">
        <w:rPr>
          <w:rFonts w:ascii="Helvetica" w:hAnsi="Helvetica"/>
        </w:rPr>
        <w:t>an H.264 embedded digital video recording system for video surveillance, including design, supply, installation, and commissioning</w:t>
      </w:r>
      <w:r w:rsidR="00020A6A" w:rsidRPr="00A91790">
        <w:rPr>
          <w:rFonts w:ascii="Arial" w:hAnsi="Arial" w:cs="Arial"/>
        </w:rPr>
        <w:t>.</w:t>
      </w:r>
    </w:p>
    <w:p w14:paraId="51983165" w14:textId="77777777" w:rsidR="004A4F41" w:rsidRPr="00A91790" w:rsidRDefault="004A4F41" w:rsidP="006D1696">
      <w:pPr>
        <w:pStyle w:val="Heading2"/>
        <w:keepNext w:val="0"/>
        <w:numPr>
          <w:ilvl w:val="2"/>
          <w:numId w:val="19"/>
        </w:numPr>
        <w:pBdr>
          <w:bottom w:val="none" w:sz="0" w:space="0" w:color="auto"/>
        </w:pBdr>
        <w:spacing w:before="120" w:after="0" w:line="276" w:lineRule="auto"/>
        <w:rPr>
          <w:rFonts w:cs="Arial"/>
          <w:b w:val="0"/>
          <w:sz w:val="20"/>
          <w:szCs w:val="20"/>
        </w:rPr>
      </w:pPr>
      <w:bookmarkStart w:id="10" w:name="_Toc334350694"/>
      <w:r w:rsidRPr="00A91790">
        <w:rPr>
          <w:rFonts w:cs="Arial"/>
          <w:b w:val="0"/>
          <w:sz w:val="20"/>
          <w:szCs w:val="20"/>
        </w:rPr>
        <w:t>Related Requirements</w:t>
      </w:r>
      <w:bookmarkEnd w:id="10"/>
    </w:p>
    <w:p w14:paraId="56ABD465" w14:textId="77777777" w:rsidR="005F73E0" w:rsidRPr="00A91790" w:rsidRDefault="005F73E0" w:rsidP="005F73E0">
      <w:pPr>
        <w:pStyle w:val="Paragraph"/>
        <w:keepNext w:val="0"/>
        <w:numPr>
          <w:ilvl w:val="3"/>
          <w:numId w:val="19"/>
        </w:numPr>
        <w:rPr>
          <w:rFonts w:ascii="Helvetica" w:hAnsi="Helvetica"/>
          <w:sz w:val="20"/>
          <w:szCs w:val="20"/>
        </w:rPr>
      </w:pPr>
      <w:r w:rsidRPr="00A91790">
        <w:rPr>
          <w:rFonts w:ascii="Helvetica" w:hAnsi="Helvetica"/>
          <w:sz w:val="20"/>
          <w:szCs w:val="20"/>
        </w:rPr>
        <w:t>Section 26 05 00: Common Work Results for Electrical, for interface and coordination with building electrical systems and distribution.</w:t>
      </w:r>
    </w:p>
    <w:p w14:paraId="19000554" w14:textId="77777777" w:rsidR="005F73E0" w:rsidRPr="00A91790" w:rsidRDefault="005F73E0" w:rsidP="005F73E0">
      <w:pPr>
        <w:pStyle w:val="Paragraph"/>
        <w:keepNext w:val="0"/>
        <w:numPr>
          <w:ilvl w:val="3"/>
          <w:numId w:val="19"/>
        </w:numPr>
        <w:rPr>
          <w:rFonts w:ascii="Helvetica" w:hAnsi="Helvetica"/>
          <w:sz w:val="20"/>
          <w:szCs w:val="20"/>
        </w:rPr>
      </w:pPr>
      <w:r w:rsidRPr="00A91790">
        <w:rPr>
          <w:rFonts w:ascii="Helvetica" w:hAnsi="Helvetica"/>
          <w:sz w:val="20"/>
          <w:szCs w:val="20"/>
        </w:rPr>
        <w:t xml:space="preserve">Section 28 05 13: Conductors and Cables for Electronic Safety and Security, for cabling between system servers, panels, and remote devices. </w:t>
      </w:r>
    </w:p>
    <w:p w14:paraId="30D92ACD" w14:textId="77777777" w:rsidR="005F73E0" w:rsidRPr="00A91790" w:rsidRDefault="005F73E0" w:rsidP="005F73E0">
      <w:pPr>
        <w:pStyle w:val="Paragraph"/>
        <w:keepNext w:val="0"/>
        <w:numPr>
          <w:ilvl w:val="3"/>
          <w:numId w:val="19"/>
        </w:numPr>
        <w:rPr>
          <w:rFonts w:ascii="Helvetica" w:hAnsi="Helvetica"/>
          <w:sz w:val="20"/>
          <w:szCs w:val="20"/>
        </w:rPr>
      </w:pPr>
      <w:r w:rsidRPr="00A91790">
        <w:rPr>
          <w:rFonts w:ascii="Helvetica" w:hAnsi="Helvetica"/>
          <w:sz w:val="20"/>
          <w:szCs w:val="20"/>
        </w:rPr>
        <w:t>Section 28 05 28: Pathways for Electronic Safety and Security, for conduit and raceway requirements.</w:t>
      </w:r>
    </w:p>
    <w:p w14:paraId="164BD8A9" w14:textId="77777777" w:rsidR="005F73E0" w:rsidRPr="00A91790" w:rsidRDefault="005F73E0" w:rsidP="005F73E0">
      <w:pPr>
        <w:pStyle w:val="Paragraph"/>
        <w:keepNext w:val="0"/>
        <w:numPr>
          <w:ilvl w:val="3"/>
          <w:numId w:val="19"/>
        </w:numPr>
        <w:rPr>
          <w:rFonts w:ascii="Helvetica" w:hAnsi="Helvetica"/>
          <w:sz w:val="20"/>
          <w:szCs w:val="20"/>
        </w:rPr>
      </w:pPr>
      <w:r w:rsidRPr="00A91790">
        <w:rPr>
          <w:rFonts w:ascii="Helvetica" w:hAnsi="Helvetica"/>
          <w:sz w:val="20"/>
          <w:szCs w:val="20"/>
        </w:rPr>
        <w:t>Section 28 23 13: Video Surveillance Control and Management Systems.</w:t>
      </w:r>
    </w:p>
    <w:p w14:paraId="76C38B3B" w14:textId="77777777" w:rsidR="005F73E0" w:rsidRPr="00A91790" w:rsidRDefault="005F73E0" w:rsidP="005F73E0">
      <w:pPr>
        <w:pStyle w:val="Paragraph"/>
        <w:keepNext w:val="0"/>
        <w:numPr>
          <w:ilvl w:val="3"/>
          <w:numId w:val="19"/>
        </w:numPr>
        <w:rPr>
          <w:rFonts w:ascii="Helvetica" w:hAnsi="Helvetica"/>
          <w:sz w:val="20"/>
          <w:szCs w:val="20"/>
        </w:rPr>
      </w:pPr>
      <w:r w:rsidRPr="00A91790">
        <w:rPr>
          <w:rFonts w:ascii="Helvetica" w:hAnsi="Helvetica"/>
          <w:sz w:val="20"/>
          <w:szCs w:val="20"/>
        </w:rPr>
        <w:t>Section 28 23 16: Video Surveillance Monitoring and Supervisory Interfaces.</w:t>
      </w:r>
    </w:p>
    <w:p w14:paraId="46C14D58" w14:textId="77777777" w:rsidR="005F73E0" w:rsidRPr="00A91790" w:rsidRDefault="005F73E0" w:rsidP="005F73E0">
      <w:pPr>
        <w:pStyle w:val="Paragraph"/>
        <w:keepNext w:val="0"/>
        <w:numPr>
          <w:ilvl w:val="3"/>
          <w:numId w:val="19"/>
        </w:numPr>
        <w:rPr>
          <w:rFonts w:ascii="Helvetica" w:hAnsi="Helvetica"/>
          <w:sz w:val="20"/>
          <w:szCs w:val="20"/>
        </w:rPr>
      </w:pPr>
      <w:r w:rsidRPr="00A91790">
        <w:rPr>
          <w:rFonts w:ascii="Helvetica" w:hAnsi="Helvetica"/>
          <w:sz w:val="20"/>
          <w:szCs w:val="20"/>
        </w:rPr>
        <w:t>Section 28 23 23: Video Surveillance Systems Infrastructure.</w:t>
      </w:r>
    </w:p>
    <w:p w14:paraId="00C10D01" w14:textId="77777777" w:rsidR="005F73E0" w:rsidRPr="00A91790" w:rsidRDefault="005F73E0" w:rsidP="005F73E0">
      <w:pPr>
        <w:pStyle w:val="Paragraph"/>
        <w:keepNext w:val="0"/>
        <w:numPr>
          <w:ilvl w:val="3"/>
          <w:numId w:val="19"/>
        </w:numPr>
        <w:rPr>
          <w:rFonts w:ascii="Helvetica" w:hAnsi="Helvetica"/>
          <w:sz w:val="20"/>
          <w:szCs w:val="20"/>
        </w:rPr>
      </w:pPr>
      <w:r w:rsidRPr="00A91790">
        <w:rPr>
          <w:rFonts w:ascii="Helvetica" w:hAnsi="Helvetica"/>
          <w:sz w:val="20"/>
          <w:szCs w:val="20"/>
        </w:rPr>
        <w:t>Section 28 23 29: Video Surveillance Remote Devices and Sensors.</w:t>
      </w:r>
    </w:p>
    <w:p w14:paraId="091C7F49" w14:textId="77777777" w:rsidR="004A4F41" w:rsidRPr="00A91790" w:rsidRDefault="004A4F41" w:rsidP="006D1696">
      <w:pPr>
        <w:pStyle w:val="BodyText"/>
        <w:numPr>
          <w:ilvl w:val="1"/>
          <w:numId w:val="19"/>
        </w:numPr>
        <w:spacing w:before="120" w:line="276" w:lineRule="auto"/>
        <w:rPr>
          <w:rFonts w:ascii="Arial" w:hAnsi="Arial"/>
          <w:b/>
          <w:i/>
        </w:rPr>
      </w:pPr>
      <w:r w:rsidRPr="00A91790">
        <w:rPr>
          <w:rFonts w:ascii="Arial" w:hAnsi="Arial" w:cs="Arial"/>
          <w:b/>
          <w:bCs/>
          <w:iCs/>
        </w:rPr>
        <w:t>REFERENCES</w:t>
      </w:r>
    </w:p>
    <w:p w14:paraId="254BD589" w14:textId="77777777" w:rsidR="000626FF" w:rsidRPr="00A91790" w:rsidRDefault="000626FF" w:rsidP="000626FF">
      <w:pPr>
        <w:pStyle w:val="Paragraph"/>
        <w:keepNext w:val="0"/>
        <w:numPr>
          <w:ilvl w:val="2"/>
          <w:numId w:val="19"/>
        </w:numPr>
        <w:rPr>
          <w:rFonts w:ascii="Helvetica" w:hAnsi="Helvetica"/>
          <w:sz w:val="20"/>
          <w:szCs w:val="20"/>
        </w:rPr>
      </w:pPr>
      <w:r w:rsidRPr="00A91790">
        <w:rPr>
          <w:rFonts w:ascii="Helvetica" w:hAnsi="Helvetica"/>
          <w:sz w:val="20"/>
          <w:szCs w:val="20"/>
        </w:rPr>
        <w:t>Reference Standards: Provide systems that meet or exceed the requirements of the following publications and organizations as applicable to the work of this Section.</w:t>
      </w:r>
    </w:p>
    <w:p w14:paraId="694BA8B8" w14:textId="77777777" w:rsidR="000626FF" w:rsidRPr="00A91790" w:rsidRDefault="000626FF" w:rsidP="000626FF">
      <w:pPr>
        <w:pStyle w:val="SubPara"/>
        <w:keepNext w:val="0"/>
        <w:numPr>
          <w:ilvl w:val="3"/>
          <w:numId w:val="19"/>
        </w:numPr>
        <w:rPr>
          <w:rFonts w:ascii="Helvetica" w:hAnsi="Helvetica"/>
          <w:sz w:val="20"/>
          <w:szCs w:val="20"/>
        </w:rPr>
      </w:pPr>
      <w:r w:rsidRPr="00A91790">
        <w:rPr>
          <w:rFonts w:ascii="Helvetica" w:hAnsi="Helvetica"/>
          <w:sz w:val="20"/>
          <w:szCs w:val="20"/>
        </w:rPr>
        <w:t>Conformity for Europe (CE).</w:t>
      </w:r>
    </w:p>
    <w:p w14:paraId="16948907" w14:textId="77777777" w:rsidR="000626FF" w:rsidRPr="00A91790" w:rsidRDefault="000626FF" w:rsidP="000626FF">
      <w:pPr>
        <w:pStyle w:val="SubPara"/>
        <w:keepNext w:val="0"/>
        <w:numPr>
          <w:ilvl w:val="3"/>
          <w:numId w:val="19"/>
        </w:numPr>
        <w:rPr>
          <w:rFonts w:ascii="Helvetica" w:hAnsi="Helvetica"/>
          <w:sz w:val="20"/>
          <w:szCs w:val="20"/>
        </w:rPr>
      </w:pPr>
      <w:r w:rsidRPr="00A91790">
        <w:rPr>
          <w:rFonts w:ascii="Helvetica" w:hAnsi="Helvetica"/>
          <w:sz w:val="20"/>
          <w:szCs w:val="20"/>
        </w:rPr>
        <w:t>Electronic Industry Association (EIA).</w:t>
      </w:r>
    </w:p>
    <w:p w14:paraId="5B599C2C" w14:textId="77777777" w:rsidR="000626FF" w:rsidRPr="00A91790" w:rsidRDefault="000626FF" w:rsidP="000626FF">
      <w:pPr>
        <w:pStyle w:val="SubPara"/>
        <w:keepNext w:val="0"/>
        <w:numPr>
          <w:ilvl w:val="3"/>
          <w:numId w:val="19"/>
        </w:numPr>
        <w:rPr>
          <w:rFonts w:ascii="Helvetica" w:hAnsi="Helvetica"/>
          <w:sz w:val="20"/>
          <w:szCs w:val="20"/>
        </w:rPr>
      </w:pPr>
      <w:r w:rsidRPr="00A91790">
        <w:rPr>
          <w:rFonts w:ascii="Helvetica" w:hAnsi="Helvetica"/>
          <w:sz w:val="20"/>
          <w:szCs w:val="20"/>
        </w:rPr>
        <w:t>Federal Communications Commission (FCC).</w:t>
      </w:r>
    </w:p>
    <w:p w14:paraId="17C91A88" w14:textId="77777777" w:rsidR="000626FF" w:rsidRPr="00A91790" w:rsidRDefault="000626FF" w:rsidP="000626FF">
      <w:pPr>
        <w:pStyle w:val="SubPara"/>
        <w:keepNext w:val="0"/>
        <w:numPr>
          <w:ilvl w:val="3"/>
          <w:numId w:val="19"/>
        </w:numPr>
        <w:rPr>
          <w:rFonts w:ascii="Helvetica" w:hAnsi="Helvetica"/>
          <w:sz w:val="20"/>
          <w:szCs w:val="20"/>
        </w:rPr>
      </w:pPr>
      <w:r w:rsidRPr="00A91790">
        <w:rPr>
          <w:rFonts w:ascii="Helvetica" w:hAnsi="Helvetica"/>
          <w:sz w:val="20"/>
          <w:szCs w:val="20"/>
        </w:rPr>
        <w:t>Restriction of the Use of Certain Hazardous Substances (RoHS).</w:t>
      </w:r>
    </w:p>
    <w:p w14:paraId="190B7F04" w14:textId="77777777" w:rsidR="002E0F76" w:rsidRPr="00A91790" w:rsidRDefault="000626FF" w:rsidP="000626FF">
      <w:pPr>
        <w:pStyle w:val="BodyText"/>
        <w:numPr>
          <w:ilvl w:val="3"/>
          <w:numId w:val="19"/>
        </w:numPr>
        <w:spacing w:before="60" w:after="0" w:line="276" w:lineRule="auto"/>
        <w:rPr>
          <w:rFonts w:ascii="Arial" w:hAnsi="Arial"/>
          <w:i/>
        </w:rPr>
      </w:pPr>
      <w:r w:rsidRPr="00A91790">
        <w:rPr>
          <w:rFonts w:ascii="Helvetica" w:hAnsi="Helvetica"/>
          <w:szCs w:val="20"/>
        </w:rPr>
        <w:t>Underwriters Laboratories Inc. (UL)</w:t>
      </w:r>
    </w:p>
    <w:p w14:paraId="69148B5A" w14:textId="77777777" w:rsidR="000626FF" w:rsidRPr="00A91790" w:rsidRDefault="000626FF" w:rsidP="000626FF">
      <w:pPr>
        <w:pStyle w:val="BodyText"/>
        <w:numPr>
          <w:ilvl w:val="1"/>
          <w:numId w:val="19"/>
        </w:numPr>
        <w:spacing w:before="60" w:after="0" w:line="276" w:lineRule="auto"/>
        <w:rPr>
          <w:rFonts w:ascii="Arial" w:hAnsi="Arial"/>
          <w:b/>
          <w:bCs/>
          <w:i/>
        </w:rPr>
      </w:pPr>
      <w:r w:rsidRPr="00A91790">
        <w:rPr>
          <w:rFonts w:ascii="Helvetica" w:hAnsi="Helvetica"/>
          <w:b/>
          <w:bCs/>
          <w:szCs w:val="20"/>
        </w:rPr>
        <w:t>SYSTEM DESCRIPTION</w:t>
      </w:r>
    </w:p>
    <w:p w14:paraId="5432DFCC" w14:textId="77777777" w:rsidR="000626FF" w:rsidRPr="00A91790" w:rsidRDefault="000626FF" w:rsidP="00387F8E">
      <w:pPr>
        <w:pStyle w:val="Paragraph"/>
        <w:keepNext w:val="0"/>
        <w:numPr>
          <w:ilvl w:val="2"/>
          <w:numId w:val="19"/>
        </w:numPr>
        <w:rPr>
          <w:rFonts w:ascii="Helvetica" w:hAnsi="Helvetica"/>
          <w:sz w:val="20"/>
          <w:szCs w:val="20"/>
        </w:rPr>
      </w:pPr>
      <w:r w:rsidRPr="00A91790">
        <w:rPr>
          <w:rFonts w:ascii="Helvetica" w:hAnsi="Helvetica"/>
          <w:sz w:val="20"/>
          <w:szCs w:val="20"/>
        </w:rPr>
        <w:t xml:space="preserve">The digital video recording system shall provide an entry-level digital recording and transmission system offering storage and playback of video from 1 to </w:t>
      </w:r>
      <w:r w:rsidR="00D538CF">
        <w:rPr>
          <w:rFonts w:ascii="Helvetica" w:hAnsi="Helvetica"/>
          <w:sz w:val="20"/>
          <w:szCs w:val="20"/>
        </w:rPr>
        <w:t>4</w:t>
      </w:r>
      <w:r w:rsidRPr="00A91790">
        <w:rPr>
          <w:rFonts w:ascii="Helvetica" w:hAnsi="Helvetica"/>
          <w:sz w:val="20"/>
          <w:szCs w:val="20"/>
        </w:rPr>
        <w:t xml:space="preserve"> traditional analog or 960H cameras, </w:t>
      </w:r>
      <w:r w:rsidR="002406B1">
        <w:rPr>
          <w:rFonts w:ascii="Helvetica" w:hAnsi="Helvetica"/>
          <w:sz w:val="20"/>
          <w:szCs w:val="20"/>
        </w:rPr>
        <w:t xml:space="preserve">HD-Analog and HD-TVI </w:t>
      </w:r>
      <w:r w:rsidR="00BB7B51" w:rsidRPr="00A91790">
        <w:rPr>
          <w:rFonts w:ascii="Helvetica" w:hAnsi="Helvetica"/>
          <w:sz w:val="20"/>
          <w:szCs w:val="20"/>
        </w:rPr>
        <w:t xml:space="preserve">cameras up to </w:t>
      </w:r>
      <w:r w:rsidR="00D538CF">
        <w:rPr>
          <w:rFonts w:ascii="Helvetica" w:hAnsi="Helvetica"/>
          <w:sz w:val="20"/>
          <w:szCs w:val="20"/>
        </w:rPr>
        <w:t>5</w:t>
      </w:r>
      <w:r w:rsidR="00BB7B51" w:rsidRPr="00A91790">
        <w:rPr>
          <w:rFonts w:ascii="Helvetica" w:hAnsi="Helvetica"/>
          <w:sz w:val="20"/>
          <w:szCs w:val="20"/>
        </w:rPr>
        <w:t xml:space="preserve">MP, </w:t>
      </w:r>
      <w:r w:rsidRPr="00A91790">
        <w:rPr>
          <w:rFonts w:ascii="Helvetica" w:hAnsi="Helvetica"/>
          <w:sz w:val="20"/>
          <w:szCs w:val="20"/>
        </w:rPr>
        <w:t xml:space="preserve">recording at up to </w:t>
      </w:r>
      <w:r w:rsidR="00D538CF">
        <w:rPr>
          <w:rFonts w:ascii="Helvetica" w:hAnsi="Helvetica"/>
          <w:sz w:val="20"/>
          <w:szCs w:val="20"/>
        </w:rPr>
        <w:t>5</w:t>
      </w:r>
      <w:r w:rsidR="00BB7B51" w:rsidRPr="00A91790">
        <w:rPr>
          <w:rFonts w:ascii="Helvetica" w:hAnsi="Helvetica"/>
          <w:sz w:val="20"/>
          <w:szCs w:val="20"/>
        </w:rPr>
        <w:t>MP</w:t>
      </w:r>
      <w:r w:rsidRPr="00A91790">
        <w:rPr>
          <w:rFonts w:ascii="Helvetica" w:hAnsi="Helvetica"/>
          <w:sz w:val="20"/>
          <w:szCs w:val="20"/>
        </w:rPr>
        <w:t xml:space="preserve"> resolution, simultaneous </w:t>
      </w:r>
      <w:r w:rsidR="00387F8E">
        <w:rPr>
          <w:rFonts w:ascii="Helvetica" w:hAnsi="Helvetica"/>
          <w:sz w:val="20"/>
          <w:szCs w:val="20"/>
        </w:rPr>
        <w:t>True HD</w:t>
      </w:r>
      <w:r w:rsidRPr="00A91790">
        <w:rPr>
          <w:rFonts w:ascii="Helvetica" w:hAnsi="Helvetica"/>
          <w:sz w:val="20"/>
          <w:szCs w:val="20"/>
        </w:rPr>
        <w:t xml:space="preserve">/VGA and CVBS outputs, and </w:t>
      </w:r>
      <w:r w:rsidR="00D538CF">
        <w:rPr>
          <w:rFonts w:ascii="Helvetica" w:hAnsi="Helvetica"/>
          <w:sz w:val="20"/>
          <w:szCs w:val="20"/>
        </w:rPr>
        <w:t>pot monitor</w:t>
      </w:r>
      <w:r w:rsidRPr="00A91790">
        <w:rPr>
          <w:rFonts w:ascii="Helvetica" w:hAnsi="Helvetica"/>
          <w:sz w:val="20"/>
          <w:szCs w:val="20"/>
        </w:rPr>
        <w:t xml:space="preserve"> out, with two USB ports and an internal 10/100</w:t>
      </w:r>
      <w:r w:rsidR="004A1E7C" w:rsidRPr="00A91790">
        <w:rPr>
          <w:rFonts w:ascii="Helvetica" w:hAnsi="Helvetica"/>
          <w:sz w:val="20"/>
          <w:szCs w:val="20"/>
        </w:rPr>
        <w:t>/1000 Gbps</w:t>
      </w:r>
      <w:r w:rsidRPr="00A91790">
        <w:rPr>
          <w:rFonts w:ascii="Helvetica" w:hAnsi="Helvetica"/>
          <w:sz w:val="20"/>
          <w:szCs w:val="20"/>
        </w:rPr>
        <w:t xml:space="preserve"> network adapter as standard equipment.</w:t>
      </w:r>
    </w:p>
    <w:p w14:paraId="3EC088B9" w14:textId="52F58A43" w:rsidR="000626FF" w:rsidRPr="00A91790" w:rsidRDefault="000626FF" w:rsidP="000626FF">
      <w:pPr>
        <w:pStyle w:val="BodyText"/>
        <w:numPr>
          <w:ilvl w:val="2"/>
          <w:numId w:val="19"/>
        </w:numPr>
        <w:spacing w:before="60" w:after="0" w:line="276" w:lineRule="auto"/>
        <w:rPr>
          <w:rFonts w:ascii="Arial" w:hAnsi="Arial"/>
          <w:b/>
          <w:bCs/>
          <w:i/>
        </w:rPr>
      </w:pPr>
      <w:r w:rsidRPr="00A91790">
        <w:rPr>
          <w:rFonts w:ascii="Helvetica" w:hAnsi="Helvetica"/>
          <w:szCs w:val="20"/>
        </w:rPr>
        <w:t xml:space="preserve">The digital video recording system shall use H.264 compression, include from </w:t>
      </w:r>
      <w:r w:rsidR="002406B1">
        <w:rPr>
          <w:rFonts w:ascii="Helvetica" w:hAnsi="Helvetica"/>
          <w:szCs w:val="20"/>
        </w:rPr>
        <w:t>2</w:t>
      </w:r>
      <w:r w:rsidR="00ED11AF" w:rsidRPr="00A91790">
        <w:rPr>
          <w:rFonts w:ascii="Helvetica" w:hAnsi="Helvetica"/>
          <w:szCs w:val="20"/>
        </w:rPr>
        <w:t>TB</w:t>
      </w:r>
      <w:r w:rsidRPr="00A91790">
        <w:rPr>
          <w:rFonts w:ascii="Helvetica" w:hAnsi="Helvetica"/>
          <w:szCs w:val="20"/>
        </w:rPr>
        <w:t xml:space="preserve"> to </w:t>
      </w:r>
      <w:r w:rsidR="002A6E99">
        <w:rPr>
          <w:rFonts w:ascii="Helvetica" w:hAnsi="Helvetica"/>
          <w:szCs w:val="20"/>
        </w:rPr>
        <w:t>16</w:t>
      </w:r>
      <w:r w:rsidRPr="00A91790">
        <w:rPr>
          <w:rFonts w:ascii="Helvetica" w:hAnsi="Helvetica"/>
          <w:szCs w:val="20"/>
        </w:rPr>
        <w:t> TB of hard disk drive internal storage.</w:t>
      </w:r>
    </w:p>
    <w:p w14:paraId="7B4A0575" w14:textId="77777777" w:rsidR="004A4F41" w:rsidRPr="00A91790" w:rsidRDefault="004A4F41" w:rsidP="006D1696">
      <w:pPr>
        <w:pStyle w:val="BodyText"/>
        <w:numPr>
          <w:ilvl w:val="1"/>
          <w:numId w:val="19"/>
        </w:numPr>
        <w:spacing w:before="120" w:line="276" w:lineRule="auto"/>
        <w:rPr>
          <w:rFonts w:ascii="Arial" w:hAnsi="Arial"/>
          <w:b/>
          <w:i/>
        </w:rPr>
      </w:pPr>
      <w:r w:rsidRPr="00A91790">
        <w:rPr>
          <w:rFonts w:ascii="Arial" w:hAnsi="Arial"/>
          <w:b/>
        </w:rPr>
        <w:t>SUBMITTALS</w:t>
      </w:r>
    </w:p>
    <w:p w14:paraId="61C05B0E" w14:textId="77777777" w:rsidR="000626FF" w:rsidRPr="00A91790" w:rsidRDefault="000626FF" w:rsidP="00D538CF">
      <w:pPr>
        <w:pStyle w:val="Paragraph"/>
        <w:keepNext w:val="0"/>
        <w:numPr>
          <w:ilvl w:val="2"/>
          <w:numId w:val="19"/>
        </w:numPr>
        <w:rPr>
          <w:rFonts w:ascii="Helvetica" w:hAnsi="Helvetica"/>
          <w:sz w:val="20"/>
          <w:szCs w:val="20"/>
        </w:rPr>
      </w:pPr>
      <w:r w:rsidRPr="00A91790">
        <w:rPr>
          <w:rFonts w:ascii="Helvetica" w:hAnsi="Helvetica"/>
          <w:sz w:val="20"/>
          <w:szCs w:val="20"/>
        </w:rPr>
        <w:t xml:space="preserve">General: Submittals shall be made in accordance with the </w:t>
      </w:r>
      <w:r w:rsidR="00D538CF">
        <w:rPr>
          <w:rFonts w:ascii="Helvetica" w:hAnsi="Helvetica"/>
          <w:sz w:val="20"/>
          <w:szCs w:val="20"/>
        </w:rPr>
        <w:t>c</w:t>
      </w:r>
      <w:r w:rsidRPr="00A91790">
        <w:rPr>
          <w:rFonts w:ascii="Helvetica" w:hAnsi="Helvetica"/>
          <w:sz w:val="20"/>
          <w:szCs w:val="20"/>
        </w:rPr>
        <w:t xml:space="preserve">onditions of the </w:t>
      </w:r>
      <w:r w:rsidR="00D538CF">
        <w:rPr>
          <w:rFonts w:ascii="Helvetica" w:hAnsi="Helvetica"/>
          <w:sz w:val="20"/>
          <w:szCs w:val="20"/>
        </w:rPr>
        <w:t>c</w:t>
      </w:r>
      <w:r w:rsidRPr="00A91790">
        <w:rPr>
          <w:rFonts w:ascii="Helvetica" w:hAnsi="Helvetica"/>
          <w:sz w:val="20"/>
          <w:szCs w:val="20"/>
        </w:rPr>
        <w:t xml:space="preserve">ontract and </w:t>
      </w:r>
      <w:r w:rsidR="00D538CF">
        <w:rPr>
          <w:rFonts w:ascii="Helvetica" w:hAnsi="Helvetica"/>
          <w:sz w:val="20"/>
          <w:szCs w:val="20"/>
        </w:rPr>
        <w:t>s</w:t>
      </w:r>
      <w:r w:rsidRPr="00A91790">
        <w:rPr>
          <w:rFonts w:ascii="Helvetica" w:hAnsi="Helvetica"/>
          <w:sz w:val="20"/>
          <w:szCs w:val="20"/>
        </w:rPr>
        <w:t xml:space="preserve">ubmittal </w:t>
      </w:r>
      <w:r w:rsidR="00D538CF">
        <w:rPr>
          <w:rFonts w:ascii="Helvetica" w:hAnsi="Helvetica"/>
          <w:sz w:val="20"/>
          <w:szCs w:val="20"/>
        </w:rPr>
        <w:t>p</w:t>
      </w:r>
      <w:r w:rsidRPr="00A91790">
        <w:rPr>
          <w:rFonts w:ascii="Helvetica" w:hAnsi="Helvetica"/>
          <w:sz w:val="20"/>
          <w:szCs w:val="20"/>
        </w:rPr>
        <w:t xml:space="preserve">rocedure </w:t>
      </w:r>
      <w:r w:rsidR="00D538CF">
        <w:rPr>
          <w:rFonts w:ascii="Helvetica" w:hAnsi="Helvetica"/>
          <w:sz w:val="20"/>
          <w:szCs w:val="20"/>
        </w:rPr>
        <w:t>s</w:t>
      </w:r>
      <w:r w:rsidRPr="00A91790">
        <w:rPr>
          <w:rFonts w:ascii="Helvetica" w:hAnsi="Helvetica"/>
          <w:sz w:val="20"/>
          <w:szCs w:val="20"/>
        </w:rPr>
        <w:t xml:space="preserve">ection. </w:t>
      </w:r>
    </w:p>
    <w:p w14:paraId="2B72042D" w14:textId="77777777" w:rsidR="000626FF" w:rsidRPr="00A91790" w:rsidRDefault="000626FF" w:rsidP="00D538CF">
      <w:pPr>
        <w:pStyle w:val="Paragraph"/>
        <w:keepNext w:val="0"/>
        <w:numPr>
          <w:ilvl w:val="2"/>
          <w:numId w:val="19"/>
        </w:numPr>
        <w:rPr>
          <w:rFonts w:ascii="Helvetica" w:hAnsi="Helvetica"/>
          <w:sz w:val="20"/>
          <w:szCs w:val="20"/>
        </w:rPr>
      </w:pPr>
      <w:r w:rsidRPr="00A91790">
        <w:rPr>
          <w:rFonts w:ascii="Helvetica" w:hAnsi="Helvetica"/>
          <w:sz w:val="20"/>
          <w:szCs w:val="20"/>
        </w:rPr>
        <w:t xml:space="preserve">Manufacturer’s </w:t>
      </w:r>
      <w:r w:rsidR="00D538CF">
        <w:rPr>
          <w:rFonts w:ascii="Helvetica" w:hAnsi="Helvetica"/>
          <w:sz w:val="20"/>
          <w:szCs w:val="20"/>
        </w:rPr>
        <w:t>p</w:t>
      </w:r>
      <w:r w:rsidRPr="00A91790">
        <w:rPr>
          <w:rFonts w:ascii="Helvetica" w:hAnsi="Helvetica"/>
          <w:sz w:val="20"/>
          <w:szCs w:val="20"/>
        </w:rPr>
        <w:t xml:space="preserve">roduct </w:t>
      </w:r>
      <w:r w:rsidR="00D538CF">
        <w:rPr>
          <w:rFonts w:ascii="Helvetica" w:hAnsi="Helvetica"/>
          <w:sz w:val="20"/>
          <w:szCs w:val="20"/>
        </w:rPr>
        <w:t>d</w:t>
      </w:r>
      <w:r w:rsidRPr="00A91790">
        <w:rPr>
          <w:rFonts w:ascii="Helvetica" w:hAnsi="Helvetica"/>
          <w:sz w:val="20"/>
          <w:szCs w:val="20"/>
        </w:rPr>
        <w:t>ata: Submit manufacturer’s data sheets indicating systems and components proposed for use, including instruction manuals.</w:t>
      </w:r>
    </w:p>
    <w:p w14:paraId="5016EEE4" w14:textId="77777777" w:rsidR="000626FF" w:rsidRPr="00A91790" w:rsidRDefault="000626FF" w:rsidP="00D538CF">
      <w:pPr>
        <w:pStyle w:val="Paragraph"/>
        <w:keepNext w:val="0"/>
        <w:numPr>
          <w:ilvl w:val="2"/>
          <w:numId w:val="19"/>
        </w:numPr>
        <w:rPr>
          <w:rFonts w:ascii="Helvetica" w:hAnsi="Helvetica"/>
          <w:sz w:val="20"/>
          <w:szCs w:val="20"/>
        </w:rPr>
      </w:pPr>
      <w:r w:rsidRPr="00A91790">
        <w:rPr>
          <w:rFonts w:ascii="Helvetica" w:hAnsi="Helvetica"/>
          <w:sz w:val="20"/>
          <w:szCs w:val="20"/>
        </w:rPr>
        <w:t xml:space="preserve">Shop </w:t>
      </w:r>
      <w:r w:rsidR="00D538CF">
        <w:rPr>
          <w:rFonts w:ascii="Helvetica" w:hAnsi="Helvetica"/>
          <w:sz w:val="20"/>
          <w:szCs w:val="20"/>
        </w:rPr>
        <w:t>d</w:t>
      </w:r>
      <w:r w:rsidRPr="00A91790">
        <w:rPr>
          <w:rFonts w:ascii="Helvetica" w:hAnsi="Helvetica"/>
          <w:sz w:val="20"/>
          <w:szCs w:val="20"/>
        </w:rPr>
        <w:t xml:space="preserve">rawings: Submit installation drawings, including connection diagrams for interfacing equipment, </w:t>
      </w:r>
      <w:r w:rsidR="00387F8E">
        <w:rPr>
          <w:rFonts w:ascii="Helvetica" w:hAnsi="Helvetica"/>
          <w:sz w:val="20"/>
          <w:szCs w:val="20"/>
        </w:rPr>
        <w:t xml:space="preserve">a </w:t>
      </w:r>
      <w:r w:rsidRPr="00A91790">
        <w:rPr>
          <w:rFonts w:ascii="Helvetica" w:hAnsi="Helvetica"/>
          <w:sz w:val="20"/>
          <w:szCs w:val="20"/>
        </w:rPr>
        <w:t xml:space="preserve">list of connected equipment, and locations for major equipment components. Shop drawings shall indicate surrounding construction as provided for the </w:t>
      </w:r>
      <w:r w:rsidR="00D538CF">
        <w:rPr>
          <w:rFonts w:ascii="Helvetica" w:hAnsi="Helvetica"/>
          <w:sz w:val="20"/>
          <w:szCs w:val="20"/>
        </w:rPr>
        <w:t>p</w:t>
      </w:r>
      <w:r w:rsidRPr="00A91790">
        <w:rPr>
          <w:rFonts w:ascii="Helvetica" w:hAnsi="Helvetica"/>
          <w:sz w:val="20"/>
          <w:szCs w:val="20"/>
        </w:rPr>
        <w:t>roject.</w:t>
      </w:r>
    </w:p>
    <w:p w14:paraId="1AD771AE" w14:textId="77777777" w:rsidR="000626FF" w:rsidRPr="00A91790" w:rsidRDefault="000626FF" w:rsidP="00D538CF">
      <w:pPr>
        <w:pStyle w:val="Paragraph"/>
        <w:keepNext w:val="0"/>
        <w:numPr>
          <w:ilvl w:val="2"/>
          <w:numId w:val="19"/>
        </w:numPr>
        <w:rPr>
          <w:rFonts w:ascii="Helvetica" w:hAnsi="Helvetica"/>
          <w:sz w:val="20"/>
          <w:szCs w:val="20"/>
        </w:rPr>
      </w:pPr>
      <w:r w:rsidRPr="00A91790">
        <w:rPr>
          <w:rFonts w:ascii="Helvetica" w:hAnsi="Helvetica"/>
          <w:sz w:val="20"/>
          <w:szCs w:val="20"/>
        </w:rPr>
        <w:t xml:space="preserve">Project </w:t>
      </w:r>
      <w:r w:rsidR="00D538CF">
        <w:rPr>
          <w:rFonts w:ascii="Helvetica" w:hAnsi="Helvetica"/>
          <w:sz w:val="20"/>
          <w:szCs w:val="20"/>
        </w:rPr>
        <w:t>r</w:t>
      </w:r>
      <w:r w:rsidRPr="00A91790">
        <w:rPr>
          <w:rFonts w:ascii="Helvetica" w:hAnsi="Helvetica"/>
          <w:sz w:val="20"/>
          <w:szCs w:val="20"/>
        </w:rPr>
        <w:t xml:space="preserve">ecord </w:t>
      </w:r>
      <w:r w:rsidR="00D538CF">
        <w:rPr>
          <w:rFonts w:ascii="Helvetica" w:hAnsi="Helvetica"/>
          <w:sz w:val="20"/>
          <w:szCs w:val="20"/>
        </w:rPr>
        <w:t>d</w:t>
      </w:r>
      <w:r w:rsidRPr="00A91790">
        <w:rPr>
          <w:rFonts w:ascii="Helvetica" w:hAnsi="Helvetica"/>
          <w:sz w:val="20"/>
          <w:szCs w:val="20"/>
        </w:rPr>
        <w:t xml:space="preserve">rawings: Indicate </w:t>
      </w:r>
      <w:r w:rsidR="00387F8E">
        <w:rPr>
          <w:rFonts w:ascii="Helvetica" w:hAnsi="Helvetica"/>
          <w:sz w:val="20"/>
          <w:szCs w:val="20"/>
        </w:rPr>
        <w:t xml:space="preserve">the </w:t>
      </w:r>
      <w:r w:rsidRPr="00A91790">
        <w:rPr>
          <w:rFonts w:ascii="Helvetica" w:hAnsi="Helvetica"/>
          <w:sz w:val="20"/>
          <w:szCs w:val="20"/>
        </w:rPr>
        <w:t xml:space="preserve">location of equipment and wiring on project record drawings. Submit an electronic version of the project record drawings not later than </w:t>
      </w:r>
      <w:r w:rsidR="00387F8E">
        <w:rPr>
          <w:rFonts w:ascii="Helvetica" w:hAnsi="Helvetica"/>
          <w:sz w:val="20"/>
          <w:szCs w:val="20"/>
        </w:rPr>
        <w:t xml:space="preserve">the </w:t>
      </w:r>
      <w:r w:rsidR="00D538CF">
        <w:rPr>
          <w:rFonts w:ascii="Helvetica" w:hAnsi="Helvetica"/>
          <w:sz w:val="20"/>
          <w:szCs w:val="20"/>
        </w:rPr>
        <w:t>s</w:t>
      </w:r>
      <w:r w:rsidRPr="00A91790">
        <w:rPr>
          <w:rFonts w:ascii="Helvetica" w:hAnsi="Helvetica"/>
          <w:sz w:val="20"/>
          <w:szCs w:val="20"/>
        </w:rPr>
        <w:t xml:space="preserve">ubstantial </w:t>
      </w:r>
      <w:r w:rsidR="00D538CF">
        <w:rPr>
          <w:rFonts w:ascii="Helvetica" w:hAnsi="Helvetica"/>
          <w:sz w:val="20"/>
          <w:szCs w:val="20"/>
        </w:rPr>
        <w:t>c</w:t>
      </w:r>
      <w:r w:rsidRPr="00A91790">
        <w:rPr>
          <w:rFonts w:ascii="Helvetica" w:hAnsi="Helvetica"/>
          <w:sz w:val="20"/>
          <w:szCs w:val="20"/>
        </w:rPr>
        <w:t xml:space="preserve">ompletion of the </w:t>
      </w:r>
      <w:r w:rsidR="00D538CF">
        <w:rPr>
          <w:rFonts w:ascii="Helvetica" w:hAnsi="Helvetica"/>
          <w:sz w:val="20"/>
          <w:szCs w:val="20"/>
        </w:rPr>
        <w:t>p</w:t>
      </w:r>
      <w:r w:rsidRPr="00A91790">
        <w:rPr>
          <w:rFonts w:ascii="Helvetica" w:hAnsi="Helvetica"/>
          <w:sz w:val="20"/>
          <w:szCs w:val="20"/>
        </w:rPr>
        <w:t>roject.</w:t>
      </w:r>
    </w:p>
    <w:p w14:paraId="5630D350" w14:textId="77777777" w:rsidR="000626FF" w:rsidRPr="00A91790" w:rsidRDefault="000626FF" w:rsidP="00D538CF">
      <w:pPr>
        <w:pStyle w:val="Paragraph"/>
        <w:keepNext w:val="0"/>
        <w:numPr>
          <w:ilvl w:val="2"/>
          <w:numId w:val="19"/>
        </w:numPr>
        <w:rPr>
          <w:rFonts w:ascii="Helvetica" w:hAnsi="Helvetica"/>
          <w:sz w:val="20"/>
          <w:szCs w:val="20"/>
        </w:rPr>
      </w:pPr>
      <w:r w:rsidRPr="00A91790">
        <w:rPr>
          <w:rFonts w:ascii="Helvetica" w:hAnsi="Helvetica"/>
          <w:sz w:val="20"/>
          <w:szCs w:val="20"/>
        </w:rPr>
        <w:t xml:space="preserve">Operation and </w:t>
      </w:r>
      <w:r w:rsidR="00D538CF">
        <w:rPr>
          <w:rFonts w:ascii="Helvetica" w:hAnsi="Helvetica"/>
          <w:sz w:val="20"/>
          <w:szCs w:val="20"/>
        </w:rPr>
        <w:t>m</w:t>
      </w:r>
      <w:r w:rsidRPr="00A91790">
        <w:rPr>
          <w:rFonts w:ascii="Helvetica" w:hAnsi="Helvetica"/>
          <w:sz w:val="20"/>
          <w:szCs w:val="20"/>
        </w:rPr>
        <w:t xml:space="preserve">aintenance </w:t>
      </w:r>
      <w:r w:rsidR="00D538CF">
        <w:rPr>
          <w:rFonts w:ascii="Helvetica" w:hAnsi="Helvetica"/>
          <w:sz w:val="20"/>
          <w:szCs w:val="20"/>
        </w:rPr>
        <w:t>d</w:t>
      </w:r>
      <w:r w:rsidRPr="00A91790">
        <w:rPr>
          <w:rFonts w:ascii="Helvetica" w:hAnsi="Helvetica"/>
          <w:sz w:val="20"/>
          <w:szCs w:val="20"/>
        </w:rPr>
        <w:t>ata: Submit manufacturer’s operation and maintenance data customized to the system installed. Include operator manuals.</w:t>
      </w:r>
    </w:p>
    <w:p w14:paraId="2A277942" w14:textId="77777777" w:rsidR="000626FF" w:rsidRPr="00A91790" w:rsidRDefault="000626FF" w:rsidP="000626FF">
      <w:pPr>
        <w:pStyle w:val="BodyText"/>
        <w:spacing w:before="60" w:after="0" w:line="276" w:lineRule="auto"/>
        <w:rPr>
          <w:rFonts w:ascii="Arial" w:hAnsi="Arial"/>
        </w:rPr>
      </w:pPr>
    </w:p>
    <w:p w14:paraId="4763A09C" w14:textId="77777777" w:rsidR="000626FF" w:rsidRPr="00A91790" w:rsidRDefault="000626FF" w:rsidP="000626FF">
      <w:pPr>
        <w:pStyle w:val="Article"/>
        <w:keepNext w:val="0"/>
        <w:numPr>
          <w:ilvl w:val="1"/>
          <w:numId w:val="19"/>
        </w:numPr>
        <w:rPr>
          <w:rFonts w:ascii="Helvetica" w:hAnsi="Helvetica"/>
          <w:b/>
          <w:bCs/>
          <w:sz w:val="20"/>
          <w:szCs w:val="20"/>
        </w:rPr>
      </w:pPr>
      <w:r w:rsidRPr="00A91790">
        <w:rPr>
          <w:rFonts w:ascii="Helvetica" w:hAnsi="Helvetica"/>
          <w:b/>
          <w:bCs/>
          <w:sz w:val="20"/>
          <w:szCs w:val="20"/>
        </w:rPr>
        <w:t>QUALITY ASSURANCE</w:t>
      </w:r>
    </w:p>
    <w:p w14:paraId="54154D06" w14:textId="77777777" w:rsidR="000626FF" w:rsidRPr="00A91790" w:rsidRDefault="000626FF" w:rsidP="00387F8E">
      <w:pPr>
        <w:pStyle w:val="Paragraph"/>
        <w:keepNext w:val="0"/>
        <w:numPr>
          <w:ilvl w:val="2"/>
          <w:numId w:val="19"/>
        </w:numPr>
        <w:rPr>
          <w:rFonts w:ascii="Helvetica" w:hAnsi="Helvetica"/>
          <w:sz w:val="20"/>
          <w:szCs w:val="20"/>
        </w:rPr>
      </w:pPr>
      <w:r w:rsidRPr="00A91790">
        <w:rPr>
          <w:rFonts w:ascii="Helvetica" w:hAnsi="Helvetica"/>
          <w:sz w:val="20"/>
          <w:szCs w:val="20"/>
        </w:rPr>
        <w:t>Qualifications: Manufacturers shall have a minimum of 10 years</w:t>
      </w:r>
      <w:r w:rsidR="00387F8E">
        <w:rPr>
          <w:rFonts w:ascii="Helvetica" w:hAnsi="Helvetica"/>
          <w:sz w:val="20"/>
          <w:szCs w:val="20"/>
        </w:rPr>
        <w:t xml:space="preserve"> of</w:t>
      </w:r>
      <w:r w:rsidRPr="00A91790">
        <w:rPr>
          <w:rFonts w:ascii="Helvetica" w:hAnsi="Helvetica"/>
          <w:sz w:val="20"/>
          <w:szCs w:val="20"/>
        </w:rPr>
        <w:t xml:space="preserve"> full</w:t>
      </w:r>
      <w:r w:rsidR="00387F8E">
        <w:rPr>
          <w:rFonts w:ascii="Helvetica" w:hAnsi="Helvetica"/>
          <w:sz w:val="20"/>
          <w:szCs w:val="20"/>
        </w:rPr>
        <w:t>-</w:t>
      </w:r>
      <w:r w:rsidRPr="00A91790">
        <w:rPr>
          <w:rFonts w:ascii="Helvetica" w:hAnsi="Helvetica"/>
          <w:sz w:val="20"/>
          <w:szCs w:val="20"/>
        </w:rPr>
        <w:t xml:space="preserve">time experience in manufacturing and maintaining digital video recorder systems. </w:t>
      </w:r>
      <w:r w:rsidR="00387F8E">
        <w:rPr>
          <w:rFonts w:ascii="Helvetica" w:hAnsi="Helvetica"/>
          <w:sz w:val="20"/>
          <w:szCs w:val="20"/>
        </w:rPr>
        <w:t>The m</w:t>
      </w:r>
      <w:r w:rsidRPr="00A91790">
        <w:rPr>
          <w:rFonts w:ascii="Helvetica" w:hAnsi="Helvetica"/>
          <w:sz w:val="20"/>
          <w:szCs w:val="20"/>
        </w:rPr>
        <w:t xml:space="preserve">anufacturer shall provide toll-free technical assistance and support available </w:t>
      </w:r>
      <w:r w:rsidR="00795472" w:rsidRPr="00A91790">
        <w:rPr>
          <w:rFonts w:ascii="Helvetica" w:hAnsi="Helvetica"/>
          <w:sz w:val="20"/>
          <w:szCs w:val="20"/>
        </w:rPr>
        <w:t xml:space="preserve">Monday </w:t>
      </w:r>
      <w:r w:rsidR="00387F8E">
        <w:rPr>
          <w:rFonts w:ascii="Helvetica" w:hAnsi="Helvetica"/>
          <w:sz w:val="20"/>
          <w:szCs w:val="20"/>
        </w:rPr>
        <w:t>through</w:t>
      </w:r>
      <w:r w:rsidR="00795472" w:rsidRPr="00A91790">
        <w:rPr>
          <w:rFonts w:ascii="Helvetica" w:hAnsi="Helvetica"/>
          <w:sz w:val="20"/>
          <w:szCs w:val="20"/>
        </w:rPr>
        <w:t xml:space="preserve"> Friday, 8:00AM to 8:</w:t>
      </w:r>
      <w:r w:rsidR="00BB7B51" w:rsidRPr="00A91790">
        <w:rPr>
          <w:rFonts w:ascii="Helvetica" w:hAnsi="Helvetica"/>
          <w:sz w:val="20"/>
          <w:szCs w:val="20"/>
        </w:rPr>
        <w:t>00PM EST</w:t>
      </w:r>
      <w:r w:rsidRPr="00A91790">
        <w:rPr>
          <w:rFonts w:ascii="Helvetica" w:hAnsi="Helvetica"/>
          <w:sz w:val="20"/>
          <w:szCs w:val="20"/>
        </w:rPr>
        <w:t xml:space="preserve">. </w:t>
      </w:r>
      <w:r w:rsidRPr="00A91790">
        <w:rPr>
          <w:rFonts w:ascii="Helvetica" w:hAnsi="Helvetica"/>
          <w:sz w:val="20"/>
          <w:szCs w:val="20"/>
        </w:rPr>
        <w:lastRenderedPageBreak/>
        <w:t>Installers shall have a minimum of 2 </w:t>
      </w:r>
      <w:r w:rsidR="00094E82" w:rsidRPr="00A91790">
        <w:rPr>
          <w:rFonts w:ascii="Helvetica" w:hAnsi="Helvetica"/>
          <w:sz w:val="20"/>
          <w:szCs w:val="20"/>
        </w:rPr>
        <w:t>years of experience</w:t>
      </w:r>
      <w:r w:rsidRPr="00A91790">
        <w:rPr>
          <w:rFonts w:ascii="Helvetica" w:hAnsi="Helvetica"/>
          <w:sz w:val="20"/>
          <w:szCs w:val="20"/>
        </w:rPr>
        <w:t xml:space="preserve"> installing similar systems and shall be acceptable to the manufacturer of the digital video recorder system.</w:t>
      </w:r>
    </w:p>
    <w:p w14:paraId="5038BC8A" w14:textId="77777777" w:rsidR="000626FF" w:rsidRPr="00A91790" w:rsidRDefault="000626FF" w:rsidP="000626FF">
      <w:pPr>
        <w:pStyle w:val="Paragraph"/>
        <w:keepNext w:val="0"/>
        <w:numPr>
          <w:ilvl w:val="2"/>
          <w:numId w:val="19"/>
        </w:numPr>
        <w:rPr>
          <w:rFonts w:ascii="Helvetica" w:hAnsi="Helvetica"/>
          <w:sz w:val="20"/>
          <w:szCs w:val="20"/>
        </w:rPr>
      </w:pPr>
      <w:r w:rsidRPr="00A91790">
        <w:rPr>
          <w:rFonts w:ascii="Helvetica" w:hAnsi="Helvetica"/>
          <w:sz w:val="20"/>
          <w:szCs w:val="20"/>
        </w:rPr>
        <w:t xml:space="preserve">Regulatory Requirements: </w:t>
      </w:r>
    </w:p>
    <w:p w14:paraId="2BA5E069" w14:textId="77777777" w:rsidR="000626FF" w:rsidRPr="00A91790" w:rsidRDefault="000626FF" w:rsidP="000626FF">
      <w:pPr>
        <w:pStyle w:val="SubPara"/>
        <w:keepNext w:val="0"/>
        <w:numPr>
          <w:ilvl w:val="3"/>
          <w:numId w:val="19"/>
        </w:numPr>
        <w:rPr>
          <w:rFonts w:ascii="Helvetica" w:hAnsi="Helvetica"/>
          <w:sz w:val="20"/>
          <w:szCs w:val="20"/>
        </w:rPr>
      </w:pPr>
      <w:r w:rsidRPr="00A91790">
        <w:rPr>
          <w:rFonts w:ascii="Helvetica" w:hAnsi="Helvetica"/>
          <w:sz w:val="20"/>
          <w:szCs w:val="20"/>
        </w:rPr>
        <w:t>Emissions: FCC, Part 15, Class A; CE (EN 55022).</w:t>
      </w:r>
    </w:p>
    <w:p w14:paraId="159EF3AA" w14:textId="77777777" w:rsidR="000626FF" w:rsidRPr="00A91790" w:rsidRDefault="000626FF" w:rsidP="000626FF">
      <w:pPr>
        <w:pStyle w:val="SubPara"/>
        <w:keepNext w:val="0"/>
        <w:numPr>
          <w:ilvl w:val="3"/>
          <w:numId w:val="19"/>
        </w:numPr>
        <w:rPr>
          <w:rFonts w:ascii="Helvetica" w:hAnsi="Helvetica"/>
          <w:sz w:val="20"/>
          <w:szCs w:val="20"/>
        </w:rPr>
      </w:pPr>
      <w:r w:rsidRPr="00A91790">
        <w:rPr>
          <w:rFonts w:ascii="Helvetica" w:hAnsi="Helvetica"/>
          <w:sz w:val="20"/>
          <w:szCs w:val="20"/>
        </w:rPr>
        <w:t>Immunity: CE (EN 50130-4).</w:t>
      </w:r>
    </w:p>
    <w:p w14:paraId="0DF67A3B" w14:textId="77777777" w:rsidR="000626FF" w:rsidRPr="00A91790" w:rsidRDefault="000626FF" w:rsidP="000626FF">
      <w:pPr>
        <w:pStyle w:val="SubPara"/>
        <w:keepNext w:val="0"/>
        <w:numPr>
          <w:ilvl w:val="3"/>
          <w:numId w:val="19"/>
        </w:numPr>
        <w:rPr>
          <w:rFonts w:ascii="Helvetica" w:hAnsi="Helvetica"/>
          <w:sz w:val="20"/>
          <w:szCs w:val="20"/>
        </w:rPr>
      </w:pPr>
      <w:r w:rsidRPr="00A91790">
        <w:rPr>
          <w:rFonts w:ascii="Helvetica" w:hAnsi="Helvetica"/>
          <w:sz w:val="20"/>
          <w:szCs w:val="20"/>
        </w:rPr>
        <w:t>Safety: UL/CSA 60950-1; CE (EN 60950-1).</w:t>
      </w:r>
    </w:p>
    <w:p w14:paraId="43BBE91F" w14:textId="77777777" w:rsidR="000626FF" w:rsidRPr="00A91790" w:rsidRDefault="000626FF" w:rsidP="000626FF">
      <w:pPr>
        <w:pStyle w:val="Paragraph"/>
        <w:keepNext w:val="0"/>
        <w:numPr>
          <w:ilvl w:val="2"/>
          <w:numId w:val="19"/>
        </w:numPr>
        <w:rPr>
          <w:rFonts w:ascii="Helvetica" w:hAnsi="Helvetica"/>
          <w:sz w:val="20"/>
          <w:szCs w:val="20"/>
        </w:rPr>
      </w:pPr>
      <w:r w:rsidRPr="00A91790">
        <w:rPr>
          <w:rFonts w:ascii="Helvetica" w:hAnsi="Helvetica"/>
          <w:sz w:val="20"/>
          <w:szCs w:val="20"/>
        </w:rPr>
        <w:t xml:space="preserve">Power Requirements: Input voltage shall be 12 V DC, </w:t>
      </w:r>
      <w:r w:rsidR="00795472" w:rsidRPr="00A91790">
        <w:rPr>
          <w:rFonts w:ascii="Helvetica" w:hAnsi="Helvetica"/>
          <w:sz w:val="20"/>
          <w:szCs w:val="20"/>
        </w:rPr>
        <w:t>9</w:t>
      </w:r>
      <w:r w:rsidRPr="00A91790">
        <w:rPr>
          <w:rFonts w:ascii="Helvetica" w:hAnsi="Helvetica"/>
          <w:sz w:val="20"/>
          <w:szCs w:val="20"/>
        </w:rPr>
        <w:t xml:space="preserve"> A.</w:t>
      </w:r>
    </w:p>
    <w:p w14:paraId="1AEB333D" w14:textId="77777777" w:rsidR="000626FF" w:rsidRPr="00A91790" w:rsidRDefault="000626FF" w:rsidP="000626FF">
      <w:pPr>
        <w:pStyle w:val="LineBlank"/>
        <w:ind w:left="576"/>
      </w:pPr>
    </w:p>
    <w:p w14:paraId="4C1970FE" w14:textId="77777777" w:rsidR="000626FF" w:rsidRPr="00A91790" w:rsidRDefault="000626FF" w:rsidP="000626FF">
      <w:pPr>
        <w:pStyle w:val="Article"/>
        <w:keepNext w:val="0"/>
        <w:numPr>
          <w:ilvl w:val="1"/>
          <w:numId w:val="19"/>
        </w:numPr>
        <w:rPr>
          <w:rFonts w:ascii="Helvetica" w:hAnsi="Helvetica"/>
          <w:b/>
          <w:bCs/>
          <w:sz w:val="20"/>
          <w:szCs w:val="20"/>
        </w:rPr>
      </w:pPr>
      <w:r w:rsidRPr="00A91790">
        <w:rPr>
          <w:rFonts w:ascii="Helvetica" w:hAnsi="Helvetica"/>
          <w:b/>
          <w:bCs/>
          <w:sz w:val="20"/>
          <w:szCs w:val="20"/>
        </w:rPr>
        <w:t>DELIVERY, STORAGE, AND HANDLING</w:t>
      </w:r>
    </w:p>
    <w:p w14:paraId="0710A535" w14:textId="77777777" w:rsidR="000626FF" w:rsidRPr="00A91790" w:rsidRDefault="000626FF" w:rsidP="000626FF">
      <w:pPr>
        <w:pStyle w:val="Paragraph"/>
        <w:keepNext w:val="0"/>
        <w:numPr>
          <w:ilvl w:val="2"/>
          <w:numId w:val="19"/>
        </w:numPr>
        <w:rPr>
          <w:rFonts w:ascii="Helvetica" w:hAnsi="Helvetica"/>
          <w:sz w:val="20"/>
          <w:szCs w:val="20"/>
        </w:rPr>
      </w:pPr>
      <w:r w:rsidRPr="00A91790">
        <w:rPr>
          <w:rFonts w:ascii="Helvetica" w:hAnsi="Helvetica"/>
          <w:sz w:val="20"/>
          <w:szCs w:val="20"/>
        </w:rPr>
        <w:t xml:space="preserve">Packing and Shipping: Deliver products in </w:t>
      </w:r>
      <w:r w:rsidR="00387F8E">
        <w:rPr>
          <w:rFonts w:ascii="Helvetica" w:hAnsi="Helvetica"/>
          <w:sz w:val="20"/>
          <w:szCs w:val="20"/>
        </w:rPr>
        <w:t xml:space="preserve">the </w:t>
      </w:r>
      <w:r w:rsidRPr="00A91790">
        <w:rPr>
          <w:rFonts w:ascii="Helvetica" w:hAnsi="Helvetica"/>
          <w:sz w:val="20"/>
          <w:szCs w:val="20"/>
        </w:rPr>
        <w:t>manufacturer’s labeled packages.</w:t>
      </w:r>
    </w:p>
    <w:p w14:paraId="249E8912" w14:textId="77777777" w:rsidR="000626FF" w:rsidRPr="00A91790" w:rsidRDefault="000626FF" w:rsidP="000626FF">
      <w:pPr>
        <w:pStyle w:val="Paragraph"/>
        <w:keepNext w:val="0"/>
        <w:numPr>
          <w:ilvl w:val="2"/>
          <w:numId w:val="19"/>
        </w:numPr>
        <w:rPr>
          <w:rFonts w:ascii="Helvetica" w:hAnsi="Helvetica"/>
          <w:sz w:val="20"/>
          <w:szCs w:val="20"/>
        </w:rPr>
      </w:pPr>
      <w:r w:rsidRPr="00A91790">
        <w:rPr>
          <w:rFonts w:ascii="Helvetica" w:hAnsi="Helvetica"/>
          <w:sz w:val="20"/>
          <w:szCs w:val="20"/>
        </w:rPr>
        <w:t xml:space="preserve">Storage and Protection: Store and handle products in accordance with manufacturer’s requirements in </w:t>
      </w:r>
      <w:r w:rsidR="00387F8E">
        <w:rPr>
          <w:rFonts w:ascii="Helvetica" w:hAnsi="Helvetica"/>
          <w:sz w:val="20"/>
          <w:szCs w:val="20"/>
        </w:rPr>
        <w:t xml:space="preserve">a </w:t>
      </w:r>
      <w:r w:rsidRPr="00A91790">
        <w:rPr>
          <w:rFonts w:ascii="Helvetica" w:hAnsi="Helvetica"/>
          <w:sz w:val="20"/>
          <w:szCs w:val="20"/>
        </w:rPr>
        <w:t>facility where environmental conditions are within recommended limits.</w:t>
      </w:r>
    </w:p>
    <w:p w14:paraId="70FD2E75" w14:textId="77777777" w:rsidR="000626FF" w:rsidRPr="00A91790" w:rsidRDefault="000626FF" w:rsidP="000626FF">
      <w:pPr>
        <w:pStyle w:val="LineBlank"/>
        <w:rPr>
          <w:rFonts w:ascii="Helvetica" w:hAnsi="Helvetica"/>
          <w:sz w:val="20"/>
          <w:szCs w:val="20"/>
        </w:rPr>
      </w:pPr>
    </w:p>
    <w:p w14:paraId="3BEC442D" w14:textId="77777777" w:rsidR="000626FF" w:rsidRPr="00A91790" w:rsidRDefault="000626FF" w:rsidP="000626FF">
      <w:pPr>
        <w:pStyle w:val="Article"/>
        <w:keepNext w:val="0"/>
        <w:numPr>
          <w:ilvl w:val="1"/>
          <w:numId w:val="19"/>
        </w:numPr>
        <w:rPr>
          <w:rFonts w:ascii="Helvetica" w:hAnsi="Helvetica"/>
          <w:b/>
          <w:bCs/>
          <w:sz w:val="20"/>
          <w:szCs w:val="20"/>
        </w:rPr>
      </w:pPr>
      <w:r w:rsidRPr="00A91790">
        <w:rPr>
          <w:rFonts w:ascii="Helvetica" w:hAnsi="Helvetica"/>
          <w:b/>
          <w:bCs/>
          <w:sz w:val="20"/>
          <w:szCs w:val="20"/>
        </w:rPr>
        <w:t>PROJECT CONDITIONS</w:t>
      </w:r>
    </w:p>
    <w:p w14:paraId="72004DFB" w14:textId="77777777" w:rsidR="000626FF" w:rsidRPr="00A91790" w:rsidRDefault="000626FF" w:rsidP="000626FF">
      <w:pPr>
        <w:pStyle w:val="Paragraph"/>
        <w:keepNext w:val="0"/>
        <w:numPr>
          <w:ilvl w:val="2"/>
          <w:numId w:val="19"/>
        </w:numPr>
        <w:rPr>
          <w:rFonts w:ascii="Helvetica" w:hAnsi="Helvetica"/>
          <w:sz w:val="20"/>
          <w:szCs w:val="20"/>
        </w:rPr>
      </w:pPr>
      <w:r w:rsidRPr="00A91790">
        <w:rPr>
          <w:rFonts w:ascii="Helvetica" w:hAnsi="Helvetica"/>
          <w:sz w:val="20"/>
          <w:szCs w:val="20"/>
        </w:rPr>
        <w:t xml:space="preserve">Environmental Requirements: Comply with environmental requirements and recommendations of </w:t>
      </w:r>
      <w:r w:rsidR="00387F8E">
        <w:rPr>
          <w:rFonts w:ascii="Helvetica" w:hAnsi="Helvetica"/>
          <w:sz w:val="20"/>
          <w:szCs w:val="20"/>
        </w:rPr>
        <w:t xml:space="preserve">the </w:t>
      </w:r>
      <w:r w:rsidRPr="00A91790">
        <w:rPr>
          <w:rFonts w:ascii="Helvetica" w:hAnsi="Helvetica"/>
          <w:sz w:val="20"/>
          <w:szCs w:val="20"/>
        </w:rPr>
        <w:t xml:space="preserve">manufacturer for </w:t>
      </w:r>
      <w:r w:rsidR="00387F8E">
        <w:rPr>
          <w:rFonts w:ascii="Helvetica" w:hAnsi="Helvetica"/>
          <w:sz w:val="20"/>
          <w:szCs w:val="20"/>
        </w:rPr>
        <w:t xml:space="preserve">the </w:t>
      </w:r>
      <w:r w:rsidRPr="00A91790">
        <w:rPr>
          <w:rFonts w:ascii="Helvetica" w:hAnsi="Helvetica"/>
          <w:sz w:val="20"/>
          <w:szCs w:val="20"/>
        </w:rPr>
        <w:t>proper installation of products.</w:t>
      </w:r>
    </w:p>
    <w:p w14:paraId="10BC9C02" w14:textId="77777777" w:rsidR="000626FF" w:rsidRPr="00A91790" w:rsidRDefault="000626FF" w:rsidP="000626FF">
      <w:pPr>
        <w:pStyle w:val="Paragraph"/>
        <w:keepNext w:val="0"/>
        <w:numPr>
          <w:ilvl w:val="2"/>
          <w:numId w:val="19"/>
        </w:numPr>
        <w:rPr>
          <w:rFonts w:ascii="Helvetica" w:hAnsi="Helvetica"/>
          <w:sz w:val="20"/>
          <w:szCs w:val="20"/>
        </w:rPr>
      </w:pPr>
      <w:r w:rsidRPr="00A91790">
        <w:rPr>
          <w:rFonts w:ascii="Helvetica" w:hAnsi="Helvetica"/>
          <w:sz w:val="20"/>
          <w:szCs w:val="20"/>
        </w:rPr>
        <w:t xml:space="preserve">Temperature Criteria: Do not install digital video recorder system unless </w:t>
      </w:r>
      <w:r w:rsidR="00387F8E">
        <w:rPr>
          <w:rFonts w:ascii="Helvetica" w:hAnsi="Helvetica"/>
          <w:sz w:val="20"/>
          <w:szCs w:val="20"/>
        </w:rPr>
        <w:t xml:space="preserve">the </w:t>
      </w:r>
      <w:r w:rsidRPr="00A91790">
        <w:rPr>
          <w:rFonts w:ascii="Helvetica" w:hAnsi="Helvetica"/>
          <w:sz w:val="20"/>
          <w:szCs w:val="20"/>
        </w:rPr>
        <w:t xml:space="preserve">temperature is between 14° </w:t>
      </w:r>
      <w:r w:rsidR="00B7487C" w:rsidRPr="00A91790">
        <w:rPr>
          <w:rFonts w:ascii="Helvetica" w:hAnsi="Helvetica"/>
          <w:sz w:val="20"/>
          <w:szCs w:val="20"/>
        </w:rPr>
        <w:t>41° F (5° C) to 104° F (40° C).</w:t>
      </w:r>
    </w:p>
    <w:p w14:paraId="2EB9BC17" w14:textId="77777777" w:rsidR="000626FF" w:rsidRPr="00A91790" w:rsidRDefault="000626FF" w:rsidP="000626FF">
      <w:pPr>
        <w:pStyle w:val="LineBlank"/>
        <w:rPr>
          <w:rFonts w:ascii="Helvetica" w:hAnsi="Helvetica"/>
          <w:sz w:val="20"/>
          <w:szCs w:val="20"/>
        </w:rPr>
      </w:pPr>
    </w:p>
    <w:p w14:paraId="26717D26" w14:textId="77777777" w:rsidR="000626FF" w:rsidRPr="00A91790" w:rsidRDefault="000626FF" w:rsidP="000626FF">
      <w:pPr>
        <w:pStyle w:val="Article"/>
        <w:keepNext w:val="0"/>
        <w:numPr>
          <w:ilvl w:val="1"/>
          <w:numId w:val="19"/>
        </w:numPr>
        <w:rPr>
          <w:rFonts w:ascii="Helvetica" w:hAnsi="Helvetica"/>
          <w:b/>
          <w:bCs/>
          <w:sz w:val="20"/>
          <w:szCs w:val="20"/>
        </w:rPr>
      </w:pPr>
      <w:r w:rsidRPr="00A91790">
        <w:rPr>
          <w:rFonts w:ascii="Helvetica" w:hAnsi="Helvetica"/>
          <w:b/>
          <w:bCs/>
          <w:sz w:val="20"/>
          <w:szCs w:val="20"/>
        </w:rPr>
        <w:t>WARRANTY</w:t>
      </w:r>
    </w:p>
    <w:p w14:paraId="6ADAD685" w14:textId="77777777" w:rsidR="000626FF" w:rsidRPr="00A91790" w:rsidRDefault="000626FF" w:rsidP="000626FF">
      <w:pPr>
        <w:pStyle w:val="Paragraph"/>
        <w:keepNext w:val="0"/>
        <w:numPr>
          <w:ilvl w:val="2"/>
          <w:numId w:val="19"/>
        </w:numPr>
        <w:rPr>
          <w:rFonts w:ascii="Helvetica" w:hAnsi="Helvetica"/>
          <w:sz w:val="20"/>
          <w:szCs w:val="20"/>
        </w:rPr>
      </w:pPr>
      <w:r w:rsidRPr="00A91790">
        <w:rPr>
          <w:rFonts w:ascii="Helvetica" w:hAnsi="Helvetica"/>
          <w:sz w:val="20"/>
          <w:szCs w:val="20"/>
        </w:rPr>
        <w:t xml:space="preserve">Manufacturer’s Guarantee: </w:t>
      </w:r>
      <w:r w:rsidR="00BB7B51" w:rsidRPr="00A91790">
        <w:rPr>
          <w:rFonts w:ascii="Helvetica" w:hAnsi="Helvetica"/>
          <w:sz w:val="20"/>
          <w:szCs w:val="20"/>
        </w:rPr>
        <w:t>two</w:t>
      </w:r>
      <w:r w:rsidRPr="00A91790">
        <w:rPr>
          <w:rFonts w:ascii="Helvetica" w:hAnsi="Helvetica"/>
          <w:sz w:val="20"/>
          <w:szCs w:val="20"/>
        </w:rPr>
        <w:t xml:space="preserve"> years</w:t>
      </w:r>
      <w:r w:rsidR="00BB7B51" w:rsidRPr="00A91790">
        <w:rPr>
          <w:rFonts w:ascii="Helvetica" w:hAnsi="Helvetica"/>
          <w:sz w:val="20"/>
          <w:szCs w:val="20"/>
        </w:rPr>
        <w:t xml:space="preserve"> for parts and labor</w:t>
      </w:r>
      <w:r w:rsidRPr="00A91790">
        <w:rPr>
          <w:rFonts w:ascii="Helvetica" w:hAnsi="Helvetica"/>
          <w:sz w:val="20"/>
          <w:szCs w:val="20"/>
        </w:rPr>
        <w:t xml:space="preserve"> from the manufacture date code under normal use and service for the digital video recorder system</w:t>
      </w:r>
      <w:r w:rsidR="00BB7B51" w:rsidRPr="00A91790">
        <w:rPr>
          <w:rFonts w:ascii="Helvetica" w:hAnsi="Helvetica"/>
          <w:sz w:val="20"/>
          <w:szCs w:val="20"/>
        </w:rPr>
        <w:t>, 5 years for hard drives</w:t>
      </w:r>
      <w:r w:rsidRPr="00A91790">
        <w:rPr>
          <w:rFonts w:ascii="Helvetica" w:hAnsi="Helvetica"/>
          <w:sz w:val="20"/>
          <w:szCs w:val="20"/>
        </w:rPr>
        <w:t>.</w:t>
      </w:r>
    </w:p>
    <w:p w14:paraId="6864A39A" w14:textId="77777777" w:rsidR="006D1696" w:rsidRPr="00A91790" w:rsidRDefault="006D1696" w:rsidP="006D1696">
      <w:pPr>
        <w:spacing w:line="276" w:lineRule="auto"/>
        <w:jc w:val="center"/>
        <w:rPr>
          <w:rFonts w:cs="Arial"/>
        </w:rPr>
      </w:pPr>
    </w:p>
    <w:p w14:paraId="77E52B60" w14:textId="77777777" w:rsidR="004A4F41" w:rsidRPr="00A91790" w:rsidRDefault="004A4F41" w:rsidP="006D1696">
      <w:pPr>
        <w:spacing w:line="276" w:lineRule="auto"/>
        <w:jc w:val="center"/>
        <w:rPr>
          <w:rFonts w:cs="Arial"/>
        </w:rPr>
      </w:pPr>
      <w:r w:rsidRPr="00A91790">
        <w:rPr>
          <w:rFonts w:cs="Arial"/>
        </w:rPr>
        <w:t>END OF SECTION</w:t>
      </w:r>
    </w:p>
    <w:p w14:paraId="2DBDF950" w14:textId="77777777" w:rsidR="004A4F41" w:rsidRPr="00A91790" w:rsidRDefault="004A4F41" w:rsidP="00086B47">
      <w:pPr>
        <w:numPr>
          <w:ilvl w:val="0"/>
          <w:numId w:val="19"/>
        </w:numPr>
        <w:spacing w:before="240" w:after="240" w:line="276" w:lineRule="auto"/>
        <w:jc w:val="both"/>
        <w:rPr>
          <w:rFonts w:cs="Arial"/>
          <w:b/>
        </w:rPr>
      </w:pPr>
      <w:r w:rsidRPr="00A91790">
        <w:br w:type="page"/>
      </w:r>
      <w:r w:rsidRPr="00A91790">
        <w:rPr>
          <w:rFonts w:cs="Arial"/>
          <w:b/>
        </w:rPr>
        <w:lastRenderedPageBreak/>
        <w:t>PRODUCTS</w:t>
      </w:r>
    </w:p>
    <w:p w14:paraId="6C123A37" w14:textId="77777777" w:rsidR="004A4F41" w:rsidRPr="00A91790" w:rsidRDefault="00972A5C" w:rsidP="006D1696">
      <w:pPr>
        <w:numPr>
          <w:ilvl w:val="1"/>
          <w:numId w:val="19"/>
        </w:numPr>
        <w:spacing w:before="120" w:line="276" w:lineRule="auto"/>
        <w:rPr>
          <w:rFonts w:cs="Arial"/>
          <w:b/>
        </w:rPr>
      </w:pPr>
      <w:r w:rsidRPr="00A91790">
        <w:rPr>
          <w:rFonts w:cs="Arial"/>
          <w:b/>
        </w:rPr>
        <w:t>EQUIPMENT</w:t>
      </w:r>
    </w:p>
    <w:p w14:paraId="12504D1D" w14:textId="77777777" w:rsidR="00F859F4" w:rsidRPr="00A91790" w:rsidRDefault="004A4F41" w:rsidP="00F859F4">
      <w:pPr>
        <w:numPr>
          <w:ilvl w:val="2"/>
          <w:numId w:val="20"/>
        </w:numPr>
        <w:spacing w:after="0" w:line="276" w:lineRule="auto"/>
        <w:rPr>
          <w:rFonts w:eastAsia="Times New Roman" w:cs="Arial"/>
          <w:szCs w:val="22"/>
        </w:rPr>
      </w:pPr>
      <w:r w:rsidRPr="00A91790">
        <w:rPr>
          <w:rFonts w:cs="Arial"/>
        </w:rPr>
        <w:t xml:space="preserve">Manufacturer: </w:t>
      </w:r>
      <w:r w:rsidR="009A10C3" w:rsidRPr="00A91790">
        <w:rPr>
          <w:rFonts w:cs="Arial"/>
        </w:rPr>
        <w:tab/>
      </w:r>
      <w:r w:rsidR="00F859F4" w:rsidRPr="00A91790">
        <w:rPr>
          <w:rFonts w:cs="Arial"/>
        </w:rPr>
        <w:t>Digital Watchdog</w:t>
      </w:r>
      <w:r w:rsidR="00F859F4" w:rsidRPr="00A91790">
        <w:rPr>
          <w:rFonts w:eastAsia="Times New Roman" w:cs="Arial"/>
          <w:szCs w:val="22"/>
        </w:rPr>
        <w:t>, Inc.</w:t>
      </w:r>
    </w:p>
    <w:p w14:paraId="2DAB1233" w14:textId="77777777" w:rsidR="00F859F4" w:rsidRPr="00A91790" w:rsidRDefault="00F859F4" w:rsidP="00F859F4">
      <w:pPr>
        <w:spacing w:after="0" w:line="276" w:lineRule="auto"/>
        <w:ind w:left="1080"/>
        <w:rPr>
          <w:rFonts w:eastAsia="Times New Roman" w:cs="Arial"/>
          <w:szCs w:val="22"/>
        </w:rPr>
      </w:pPr>
      <w:r w:rsidRPr="00A91790">
        <w:rPr>
          <w:rFonts w:eastAsia="Times New Roman" w:cs="Arial"/>
          <w:szCs w:val="22"/>
        </w:rPr>
        <w:tab/>
      </w:r>
      <w:r w:rsidRPr="00A91790">
        <w:rPr>
          <w:rFonts w:eastAsia="Times New Roman" w:cs="Arial"/>
          <w:szCs w:val="22"/>
        </w:rPr>
        <w:tab/>
      </w:r>
      <w:r w:rsidRPr="00A91790">
        <w:rPr>
          <w:rFonts w:eastAsia="Times New Roman" w:cs="Arial"/>
          <w:szCs w:val="22"/>
        </w:rPr>
        <w:tab/>
        <w:t>16220 Bloomfield Avenue. Cerritos,</w:t>
      </w:r>
    </w:p>
    <w:p w14:paraId="16E5FF01" w14:textId="77777777" w:rsidR="00F859F4" w:rsidRPr="00A91790" w:rsidRDefault="00F859F4" w:rsidP="00F859F4">
      <w:pPr>
        <w:spacing w:after="0" w:line="276" w:lineRule="auto"/>
        <w:ind w:left="2520" w:firstLine="360"/>
        <w:rPr>
          <w:rFonts w:eastAsia="Times New Roman" w:cs="Arial"/>
          <w:szCs w:val="22"/>
        </w:rPr>
      </w:pPr>
      <w:r w:rsidRPr="00A91790">
        <w:rPr>
          <w:rFonts w:eastAsia="Times New Roman" w:cs="Arial"/>
          <w:szCs w:val="22"/>
        </w:rPr>
        <w:t>California USA 90703 USA</w:t>
      </w:r>
    </w:p>
    <w:p w14:paraId="10747FFD" w14:textId="77777777" w:rsidR="00F859F4" w:rsidRPr="00A91790" w:rsidRDefault="00F859F4" w:rsidP="00F859F4">
      <w:pPr>
        <w:spacing w:after="0" w:line="276" w:lineRule="auto"/>
        <w:ind w:left="1080"/>
        <w:rPr>
          <w:rFonts w:eastAsia="Times New Roman" w:cs="Arial"/>
          <w:szCs w:val="22"/>
        </w:rPr>
      </w:pPr>
      <w:r w:rsidRPr="00A91790">
        <w:rPr>
          <w:rFonts w:eastAsia="Times New Roman" w:cs="Arial"/>
          <w:szCs w:val="22"/>
        </w:rPr>
        <w:tab/>
      </w:r>
      <w:r w:rsidRPr="00A91790">
        <w:rPr>
          <w:rFonts w:eastAsia="Times New Roman" w:cs="Arial"/>
          <w:szCs w:val="22"/>
        </w:rPr>
        <w:tab/>
      </w:r>
      <w:r w:rsidRPr="00A91790">
        <w:rPr>
          <w:rFonts w:eastAsia="Times New Roman" w:cs="Arial"/>
          <w:szCs w:val="22"/>
        </w:rPr>
        <w:tab/>
        <w:t>Phone: (866) 446-3595</w:t>
      </w:r>
    </w:p>
    <w:p w14:paraId="605ED058" w14:textId="77777777" w:rsidR="00F859F4" w:rsidRPr="00A91790" w:rsidRDefault="00F859F4" w:rsidP="00F859F4">
      <w:pPr>
        <w:spacing w:after="0" w:line="276" w:lineRule="auto"/>
        <w:ind w:left="1080"/>
        <w:rPr>
          <w:rFonts w:eastAsia="Times New Roman" w:cs="Arial"/>
          <w:szCs w:val="22"/>
        </w:rPr>
      </w:pPr>
      <w:r w:rsidRPr="00A91790">
        <w:rPr>
          <w:rFonts w:eastAsia="Times New Roman" w:cs="Arial"/>
          <w:szCs w:val="22"/>
        </w:rPr>
        <w:tab/>
      </w:r>
      <w:r w:rsidRPr="00A91790">
        <w:rPr>
          <w:rFonts w:eastAsia="Times New Roman" w:cs="Arial"/>
          <w:szCs w:val="22"/>
        </w:rPr>
        <w:tab/>
      </w:r>
      <w:r w:rsidRPr="00A91790">
        <w:rPr>
          <w:rFonts w:eastAsia="Times New Roman" w:cs="Arial"/>
          <w:szCs w:val="22"/>
        </w:rPr>
        <w:tab/>
        <w:t>Web: www.digital-watchdog.com</w:t>
      </w:r>
    </w:p>
    <w:p w14:paraId="306BAC17" w14:textId="77777777" w:rsidR="004A4F41" w:rsidRPr="00A91790" w:rsidRDefault="00F859F4" w:rsidP="00F859F4">
      <w:pPr>
        <w:spacing w:after="0" w:line="276" w:lineRule="auto"/>
        <w:ind w:left="1080"/>
        <w:rPr>
          <w:rFonts w:eastAsia="Times New Roman" w:cs="Arial"/>
          <w:szCs w:val="22"/>
        </w:rPr>
      </w:pPr>
      <w:r w:rsidRPr="00A91790">
        <w:rPr>
          <w:rFonts w:eastAsia="Times New Roman" w:cs="Arial"/>
          <w:szCs w:val="22"/>
        </w:rPr>
        <w:tab/>
      </w:r>
      <w:r w:rsidRPr="00A91790">
        <w:rPr>
          <w:rFonts w:eastAsia="Times New Roman" w:cs="Arial"/>
          <w:szCs w:val="22"/>
        </w:rPr>
        <w:tab/>
      </w:r>
      <w:r w:rsidRPr="00A91790">
        <w:rPr>
          <w:rFonts w:eastAsia="Times New Roman" w:cs="Arial"/>
          <w:szCs w:val="22"/>
        </w:rPr>
        <w:tab/>
        <w:t xml:space="preserve">E-mail:  </w:t>
      </w:r>
      <w:r w:rsidR="0091478D">
        <w:t>dw-tech@digital-watchdog.com</w:t>
      </w:r>
    </w:p>
    <w:p w14:paraId="2DB5CC51" w14:textId="77777777" w:rsidR="004A4F41" w:rsidRPr="00A91790" w:rsidRDefault="00A5691E" w:rsidP="00F859F4">
      <w:pPr>
        <w:numPr>
          <w:ilvl w:val="2"/>
          <w:numId w:val="21"/>
        </w:numPr>
        <w:spacing w:before="120" w:after="0" w:line="276" w:lineRule="auto"/>
        <w:rPr>
          <w:rFonts w:cs="Arial"/>
        </w:rPr>
      </w:pPr>
      <w:proofErr w:type="gramStart"/>
      <w:r w:rsidRPr="00A91790">
        <w:rPr>
          <w:rFonts w:cs="Arial"/>
        </w:rPr>
        <w:t>Models</w:t>
      </w:r>
      <w:r w:rsidR="00F92A2E">
        <w:rPr>
          <w:rFonts w:cs="Arial"/>
        </w:rPr>
        <w:t>:</w:t>
      </w:r>
      <w:r w:rsidR="002406B1">
        <w:rPr>
          <w:rFonts w:cs="Arial"/>
        </w:rPr>
        <w:t>DW</w:t>
      </w:r>
      <w:proofErr w:type="gramEnd"/>
      <w:r w:rsidR="002406B1">
        <w:rPr>
          <w:rFonts w:cs="Arial"/>
        </w:rPr>
        <w:t>-VA1P4xT</w:t>
      </w:r>
    </w:p>
    <w:p w14:paraId="326C10B9" w14:textId="77777777" w:rsidR="00A34C54" w:rsidRPr="00A91790" w:rsidRDefault="004A4F41" w:rsidP="00A34C54">
      <w:pPr>
        <w:numPr>
          <w:ilvl w:val="2"/>
          <w:numId w:val="21"/>
        </w:numPr>
        <w:spacing w:after="0" w:line="276" w:lineRule="auto"/>
        <w:rPr>
          <w:rFonts w:cs="Arial"/>
        </w:rPr>
      </w:pPr>
      <w:r w:rsidRPr="00A91790">
        <w:rPr>
          <w:rFonts w:cs="Arial"/>
        </w:rPr>
        <w:t xml:space="preserve">Alternates: </w:t>
      </w:r>
    </w:p>
    <w:p w14:paraId="76CA661D" w14:textId="77777777" w:rsidR="00916671" w:rsidRDefault="00916671" w:rsidP="00916671">
      <w:pPr>
        <w:pStyle w:val="LineBlank"/>
        <w:ind w:left="1440"/>
        <w:rPr>
          <w:rFonts w:asciiTheme="minorBidi" w:eastAsia="PMingLiU" w:hAnsiTheme="minorBidi" w:cstheme="minorBidi"/>
          <w:sz w:val="20"/>
          <w:szCs w:val="20"/>
        </w:rPr>
      </w:pPr>
      <w:r w:rsidRPr="00916671">
        <w:rPr>
          <w:rFonts w:asciiTheme="minorBidi" w:eastAsia="PMingLiU" w:hAnsiTheme="minorBidi" w:cstheme="minorBidi"/>
          <w:sz w:val="20"/>
          <w:szCs w:val="20"/>
        </w:rPr>
        <w:t>DW- VA1P4</w:t>
      </w:r>
      <w:r w:rsidRPr="00916671">
        <w:rPr>
          <w:rFonts w:asciiTheme="minorBidi" w:eastAsia="PMingLiU" w:hAnsiTheme="minorBidi" w:cstheme="minorBidi"/>
          <w:sz w:val="20"/>
          <w:szCs w:val="20"/>
        </w:rPr>
        <w:tab/>
      </w:r>
      <w:r w:rsidRPr="00916671">
        <w:rPr>
          <w:rFonts w:asciiTheme="minorBidi" w:eastAsia="PMingLiU" w:hAnsiTheme="minorBidi" w:cstheme="minorBidi"/>
          <w:sz w:val="20"/>
          <w:szCs w:val="20"/>
        </w:rPr>
        <w:tab/>
        <w:t xml:space="preserve">   4-channel, </w:t>
      </w:r>
      <w:r>
        <w:rPr>
          <w:rFonts w:asciiTheme="minorBidi" w:eastAsia="PMingLiU" w:hAnsiTheme="minorBidi" w:cstheme="minorBidi"/>
          <w:sz w:val="20"/>
          <w:szCs w:val="20"/>
        </w:rPr>
        <w:t>no local HDD for recording</w:t>
      </w:r>
      <w:r w:rsidRPr="00916671">
        <w:rPr>
          <w:rFonts w:asciiTheme="minorBidi" w:eastAsia="PMingLiU" w:hAnsiTheme="minorBidi" w:cstheme="minorBidi"/>
          <w:sz w:val="20"/>
          <w:szCs w:val="20"/>
        </w:rPr>
        <w:t xml:space="preserve"> digital video recorder</w:t>
      </w:r>
    </w:p>
    <w:p w14:paraId="5D8D5379" w14:textId="4F4BB092" w:rsidR="002A6E99" w:rsidRPr="00F26546" w:rsidRDefault="002A6E99" w:rsidP="002A6E99">
      <w:pPr>
        <w:pStyle w:val="LineBlank"/>
        <w:ind w:left="1440"/>
        <w:rPr>
          <w:rFonts w:asciiTheme="minorBidi" w:eastAsia="PMingLiU" w:hAnsiTheme="minorBidi" w:cstheme="minorBidi"/>
          <w:sz w:val="20"/>
          <w:szCs w:val="20"/>
        </w:rPr>
      </w:pPr>
      <w:r w:rsidRPr="00F26546">
        <w:rPr>
          <w:rFonts w:asciiTheme="minorBidi" w:eastAsia="PMingLiU" w:hAnsiTheme="minorBidi" w:cstheme="minorBidi"/>
          <w:sz w:val="20"/>
          <w:szCs w:val="20"/>
        </w:rPr>
        <w:t>DW-</w:t>
      </w:r>
      <w:r w:rsidRPr="00F26546">
        <w:rPr>
          <w:rFonts w:asciiTheme="minorBidi" w:hAnsiTheme="minorBidi" w:cstheme="minorBidi"/>
          <w:sz w:val="20"/>
          <w:szCs w:val="20"/>
        </w:rPr>
        <w:t xml:space="preserve"> VA1P4</w:t>
      </w:r>
      <w:r>
        <w:rPr>
          <w:rFonts w:asciiTheme="minorBidi" w:hAnsiTheme="minorBidi" w:cstheme="minorBidi"/>
          <w:sz w:val="20"/>
          <w:szCs w:val="20"/>
        </w:rPr>
        <w:t>1</w:t>
      </w:r>
      <w:r w:rsidRPr="00F26546">
        <w:rPr>
          <w:rFonts w:asciiTheme="minorBidi" w:hAnsiTheme="minorBidi" w:cstheme="minorBidi"/>
          <w:sz w:val="20"/>
          <w:szCs w:val="20"/>
        </w:rPr>
        <w:t>T</w:t>
      </w:r>
      <w:r>
        <w:rPr>
          <w:rFonts w:asciiTheme="minorBidi" w:hAnsiTheme="minorBidi" w:cstheme="minorBidi"/>
          <w:sz w:val="20"/>
          <w:szCs w:val="20"/>
        </w:rPr>
        <w:tab/>
      </w:r>
      <w:r>
        <w:rPr>
          <w:rFonts w:asciiTheme="minorBidi" w:hAnsiTheme="minorBidi" w:cstheme="minorBidi"/>
          <w:sz w:val="20"/>
          <w:szCs w:val="20"/>
        </w:rPr>
        <w:tab/>
      </w:r>
      <w:r w:rsidRPr="00F26546">
        <w:rPr>
          <w:rFonts w:asciiTheme="minorBidi" w:eastAsia="PMingLiU" w:hAnsiTheme="minorBidi" w:cstheme="minorBidi"/>
          <w:sz w:val="20"/>
          <w:szCs w:val="20"/>
        </w:rPr>
        <w:t xml:space="preserve">4-channel, </w:t>
      </w:r>
      <w:r>
        <w:rPr>
          <w:rFonts w:asciiTheme="minorBidi" w:eastAsia="PMingLiU" w:hAnsiTheme="minorBidi" w:cstheme="minorBidi"/>
          <w:sz w:val="20"/>
          <w:szCs w:val="20"/>
        </w:rPr>
        <w:t>1</w:t>
      </w:r>
      <w:r w:rsidRPr="00F26546">
        <w:rPr>
          <w:rFonts w:asciiTheme="minorBidi" w:eastAsia="PMingLiU" w:hAnsiTheme="minorBidi" w:cstheme="minorBidi"/>
          <w:sz w:val="20"/>
          <w:szCs w:val="20"/>
        </w:rPr>
        <w:t>TB digital video recorder</w:t>
      </w:r>
    </w:p>
    <w:p w14:paraId="4DBC6FBA" w14:textId="77777777" w:rsidR="00A34C54" w:rsidRPr="00F26546" w:rsidRDefault="00A34C54" w:rsidP="00D538CF">
      <w:pPr>
        <w:pStyle w:val="LineBlank"/>
        <w:ind w:left="1440"/>
        <w:rPr>
          <w:rFonts w:asciiTheme="minorBidi" w:eastAsia="PMingLiU" w:hAnsiTheme="minorBidi" w:cstheme="minorBidi"/>
          <w:sz w:val="20"/>
          <w:szCs w:val="20"/>
        </w:rPr>
      </w:pPr>
      <w:r w:rsidRPr="00F26546">
        <w:rPr>
          <w:rFonts w:asciiTheme="minorBidi" w:eastAsia="PMingLiU" w:hAnsiTheme="minorBidi" w:cstheme="minorBidi"/>
          <w:sz w:val="20"/>
          <w:szCs w:val="20"/>
        </w:rPr>
        <w:t>DW-</w:t>
      </w:r>
      <w:r w:rsidR="002406B1" w:rsidRPr="00F26546">
        <w:rPr>
          <w:rFonts w:asciiTheme="minorBidi" w:hAnsiTheme="minorBidi" w:cstheme="minorBidi"/>
          <w:sz w:val="20"/>
          <w:szCs w:val="20"/>
        </w:rPr>
        <w:t xml:space="preserve"> VA1P42T</w:t>
      </w:r>
      <w:r w:rsidR="00F26546">
        <w:rPr>
          <w:rFonts w:asciiTheme="minorBidi" w:hAnsiTheme="minorBidi" w:cstheme="minorBidi"/>
          <w:sz w:val="20"/>
          <w:szCs w:val="20"/>
        </w:rPr>
        <w:tab/>
      </w:r>
      <w:r w:rsidR="00F26546">
        <w:rPr>
          <w:rFonts w:asciiTheme="minorBidi" w:hAnsiTheme="minorBidi" w:cstheme="minorBidi"/>
          <w:sz w:val="20"/>
          <w:szCs w:val="20"/>
        </w:rPr>
        <w:tab/>
      </w:r>
      <w:r w:rsidR="002406B1" w:rsidRPr="00F26546">
        <w:rPr>
          <w:rFonts w:asciiTheme="minorBidi" w:eastAsia="PMingLiU" w:hAnsiTheme="minorBidi" w:cstheme="minorBidi"/>
          <w:sz w:val="20"/>
          <w:szCs w:val="20"/>
        </w:rPr>
        <w:t>4</w:t>
      </w:r>
      <w:r w:rsidRPr="00F26546">
        <w:rPr>
          <w:rFonts w:asciiTheme="minorBidi" w:eastAsia="PMingLiU" w:hAnsiTheme="minorBidi" w:cstheme="minorBidi"/>
          <w:sz w:val="20"/>
          <w:szCs w:val="20"/>
        </w:rPr>
        <w:t>-channel</w:t>
      </w:r>
      <w:r w:rsidR="002406B1" w:rsidRPr="00F26546">
        <w:rPr>
          <w:rFonts w:asciiTheme="minorBidi" w:eastAsia="PMingLiU" w:hAnsiTheme="minorBidi" w:cstheme="minorBidi"/>
          <w:sz w:val="20"/>
          <w:szCs w:val="20"/>
        </w:rPr>
        <w:t>, 2TB</w:t>
      </w:r>
      <w:r w:rsidRPr="00F26546">
        <w:rPr>
          <w:rFonts w:asciiTheme="minorBidi" w:eastAsia="PMingLiU" w:hAnsiTheme="minorBidi" w:cstheme="minorBidi"/>
          <w:sz w:val="20"/>
          <w:szCs w:val="20"/>
        </w:rPr>
        <w:t xml:space="preserve"> digital video recorder</w:t>
      </w:r>
    </w:p>
    <w:p w14:paraId="511722E3" w14:textId="77777777" w:rsidR="00A34C54" w:rsidRPr="00F26546" w:rsidRDefault="00A34C54" w:rsidP="00F26546">
      <w:pPr>
        <w:pStyle w:val="LineBlank"/>
        <w:ind w:left="1440"/>
        <w:rPr>
          <w:rFonts w:asciiTheme="minorBidi" w:eastAsia="PMingLiU" w:hAnsiTheme="minorBidi" w:cstheme="minorBidi"/>
          <w:sz w:val="20"/>
          <w:szCs w:val="20"/>
        </w:rPr>
      </w:pPr>
      <w:r w:rsidRPr="00F26546">
        <w:rPr>
          <w:rFonts w:asciiTheme="minorBidi" w:eastAsia="PMingLiU" w:hAnsiTheme="minorBidi" w:cstheme="minorBidi"/>
          <w:sz w:val="20"/>
          <w:szCs w:val="20"/>
        </w:rPr>
        <w:t>DW-</w:t>
      </w:r>
      <w:r w:rsidR="002406B1" w:rsidRPr="00F26546">
        <w:rPr>
          <w:rFonts w:asciiTheme="minorBidi" w:hAnsiTheme="minorBidi" w:cstheme="minorBidi"/>
          <w:sz w:val="20"/>
          <w:szCs w:val="20"/>
        </w:rPr>
        <w:t xml:space="preserve"> VA1P43T</w:t>
      </w:r>
      <w:r w:rsidR="00F26546">
        <w:rPr>
          <w:rFonts w:asciiTheme="minorBidi" w:hAnsiTheme="minorBidi" w:cstheme="minorBidi"/>
          <w:sz w:val="20"/>
          <w:szCs w:val="20"/>
        </w:rPr>
        <w:tab/>
      </w:r>
      <w:r w:rsidR="00F26546">
        <w:rPr>
          <w:rFonts w:asciiTheme="minorBidi" w:hAnsiTheme="minorBidi" w:cstheme="minorBidi"/>
          <w:sz w:val="20"/>
          <w:szCs w:val="20"/>
        </w:rPr>
        <w:tab/>
      </w:r>
      <w:r w:rsidR="002406B1" w:rsidRPr="00F26546">
        <w:rPr>
          <w:rFonts w:asciiTheme="minorBidi" w:eastAsia="PMingLiU" w:hAnsiTheme="minorBidi" w:cstheme="minorBidi"/>
          <w:sz w:val="20"/>
          <w:szCs w:val="20"/>
        </w:rPr>
        <w:t>4</w:t>
      </w:r>
      <w:r w:rsidRPr="00F26546">
        <w:rPr>
          <w:rFonts w:asciiTheme="minorBidi" w:eastAsia="PMingLiU" w:hAnsiTheme="minorBidi" w:cstheme="minorBidi"/>
          <w:sz w:val="20"/>
          <w:szCs w:val="20"/>
        </w:rPr>
        <w:t>-channel</w:t>
      </w:r>
      <w:r w:rsidR="002406B1" w:rsidRPr="00F26546">
        <w:rPr>
          <w:rFonts w:asciiTheme="minorBidi" w:eastAsia="PMingLiU" w:hAnsiTheme="minorBidi" w:cstheme="minorBidi"/>
          <w:sz w:val="20"/>
          <w:szCs w:val="20"/>
        </w:rPr>
        <w:t xml:space="preserve">, 3TB </w:t>
      </w:r>
      <w:r w:rsidRPr="00F26546">
        <w:rPr>
          <w:rFonts w:asciiTheme="minorBidi" w:eastAsia="PMingLiU" w:hAnsiTheme="minorBidi" w:cstheme="minorBidi"/>
          <w:sz w:val="20"/>
          <w:szCs w:val="20"/>
        </w:rPr>
        <w:t>digital video recorder</w:t>
      </w:r>
    </w:p>
    <w:p w14:paraId="7FA24304" w14:textId="77777777" w:rsidR="00A34C54" w:rsidRPr="00F26546" w:rsidRDefault="00A34C54" w:rsidP="00F26546">
      <w:pPr>
        <w:pStyle w:val="LineBlank"/>
        <w:ind w:left="1440"/>
        <w:rPr>
          <w:rFonts w:asciiTheme="minorBidi" w:eastAsia="PMingLiU" w:hAnsiTheme="minorBidi" w:cstheme="minorBidi"/>
          <w:sz w:val="20"/>
          <w:szCs w:val="20"/>
        </w:rPr>
      </w:pPr>
      <w:r w:rsidRPr="00F26546">
        <w:rPr>
          <w:rFonts w:asciiTheme="minorBidi" w:eastAsia="PMingLiU" w:hAnsiTheme="minorBidi" w:cstheme="minorBidi"/>
          <w:sz w:val="20"/>
          <w:szCs w:val="20"/>
        </w:rPr>
        <w:t>DW-</w:t>
      </w:r>
      <w:r w:rsidR="00BB4735" w:rsidRPr="00F26546">
        <w:rPr>
          <w:rFonts w:asciiTheme="minorBidi" w:hAnsiTheme="minorBidi" w:cstheme="minorBidi"/>
          <w:sz w:val="20"/>
          <w:szCs w:val="20"/>
        </w:rPr>
        <w:t>VA1P44</w:t>
      </w:r>
      <w:r w:rsidR="002406B1" w:rsidRPr="00F26546">
        <w:rPr>
          <w:rFonts w:asciiTheme="minorBidi" w:hAnsiTheme="minorBidi" w:cstheme="minorBidi"/>
          <w:sz w:val="20"/>
          <w:szCs w:val="20"/>
        </w:rPr>
        <w:t>T</w:t>
      </w:r>
      <w:r w:rsidR="00F26546">
        <w:rPr>
          <w:rFonts w:asciiTheme="minorBidi" w:hAnsiTheme="minorBidi" w:cstheme="minorBidi"/>
          <w:sz w:val="20"/>
          <w:szCs w:val="20"/>
        </w:rPr>
        <w:tab/>
      </w:r>
      <w:r w:rsidR="00F26546">
        <w:rPr>
          <w:rFonts w:asciiTheme="minorBidi" w:hAnsiTheme="minorBidi" w:cstheme="minorBidi"/>
          <w:sz w:val="20"/>
          <w:szCs w:val="20"/>
        </w:rPr>
        <w:tab/>
      </w:r>
      <w:r w:rsidR="002406B1" w:rsidRPr="00F26546">
        <w:rPr>
          <w:rFonts w:asciiTheme="minorBidi" w:eastAsia="PMingLiU" w:hAnsiTheme="minorBidi" w:cstheme="minorBidi"/>
          <w:sz w:val="20"/>
          <w:szCs w:val="20"/>
        </w:rPr>
        <w:t>4</w:t>
      </w:r>
      <w:r w:rsidRPr="00F26546">
        <w:rPr>
          <w:rFonts w:asciiTheme="minorBidi" w:eastAsia="PMingLiU" w:hAnsiTheme="minorBidi" w:cstheme="minorBidi"/>
          <w:sz w:val="20"/>
          <w:szCs w:val="20"/>
        </w:rPr>
        <w:t>-channel</w:t>
      </w:r>
      <w:r w:rsidR="002406B1" w:rsidRPr="00F26546">
        <w:rPr>
          <w:rFonts w:asciiTheme="minorBidi" w:eastAsia="PMingLiU" w:hAnsiTheme="minorBidi" w:cstheme="minorBidi"/>
          <w:sz w:val="20"/>
          <w:szCs w:val="20"/>
        </w:rPr>
        <w:t xml:space="preserve">, 4TB </w:t>
      </w:r>
      <w:r w:rsidRPr="00F26546">
        <w:rPr>
          <w:rFonts w:asciiTheme="minorBidi" w:eastAsia="PMingLiU" w:hAnsiTheme="minorBidi" w:cstheme="minorBidi"/>
          <w:sz w:val="20"/>
          <w:szCs w:val="20"/>
        </w:rPr>
        <w:t>digital video recorder</w:t>
      </w:r>
    </w:p>
    <w:p w14:paraId="0EF1E784" w14:textId="77777777" w:rsidR="00A34C54" w:rsidRPr="00F26546" w:rsidRDefault="00A34C54" w:rsidP="00F26546">
      <w:pPr>
        <w:pStyle w:val="LineBlank"/>
        <w:ind w:left="1440"/>
        <w:rPr>
          <w:rFonts w:asciiTheme="minorBidi" w:eastAsia="PMingLiU" w:hAnsiTheme="minorBidi" w:cstheme="minorBidi"/>
          <w:sz w:val="20"/>
          <w:szCs w:val="20"/>
        </w:rPr>
      </w:pPr>
      <w:r w:rsidRPr="00F26546">
        <w:rPr>
          <w:rFonts w:asciiTheme="minorBidi" w:eastAsia="PMingLiU" w:hAnsiTheme="minorBidi" w:cstheme="minorBidi"/>
          <w:sz w:val="20"/>
          <w:szCs w:val="20"/>
        </w:rPr>
        <w:t>DW-</w:t>
      </w:r>
      <w:r w:rsidR="00BB4735" w:rsidRPr="00F26546">
        <w:rPr>
          <w:rFonts w:asciiTheme="minorBidi" w:hAnsiTheme="minorBidi" w:cstheme="minorBidi"/>
          <w:sz w:val="20"/>
          <w:szCs w:val="20"/>
        </w:rPr>
        <w:t>VA1P46</w:t>
      </w:r>
      <w:r w:rsidR="002406B1" w:rsidRPr="00F26546">
        <w:rPr>
          <w:rFonts w:asciiTheme="minorBidi" w:hAnsiTheme="minorBidi" w:cstheme="minorBidi"/>
          <w:sz w:val="20"/>
          <w:szCs w:val="20"/>
        </w:rPr>
        <w:t>T</w:t>
      </w:r>
      <w:r w:rsidR="00F26546">
        <w:rPr>
          <w:rFonts w:asciiTheme="minorBidi" w:hAnsiTheme="minorBidi" w:cstheme="minorBidi"/>
          <w:sz w:val="20"/>
          <w:szCs w:val="20"/>
        </w:rPr>
        <w:tab/>
      </w:r>
      <w:r w:rsidR="00F26546">
        <w:rPr>
          <w:rFonts w:asciiTheme="minorBidi" w:hAnsiTheme="minorBidi" w:cstheme="minorBidi"/>
          <w:sz w:val="20"/>
          <w:szCs w:val="20"/>
        </w:rPr>
        <w:tab/>
      </w:r>
      <w:r w:rsidR="002406B1" w:rsidRPr="00F26546">
        <w:rPr>
          <w:rFonts w:asciiTheme="minorBidi" w:eastAsia="PMingLiU" w:hAnsiTheme="minorBidi" w:cstheme="minorBidi"/>
          <w:sz w:val="20"/>
          <w:szCs w:val="20"/>
        </w:rPr>
        <w:t>4</w:t>
      </w:r>
      <w:r w:rsidRPr="00F26546">
        <w:rPr>
          <w:rFonts w:asciiTheme="minorBidi" w:eastAsia="PMingLiU" w:hAnsiTheme="minorBidi" w:cstheme="minorBidi"/>
          <w:sz w:val="20"/>
          <w:szCs w:val="20"/>
        </w:rPr>
        <w:t>-channel</w:t>
      </w:r>
      <w:r w:rsidR="002406B1" w:rsidRPr="00F26546">
        <w:rPr>
          <w:rFonts w:asciiTheme="minorBidi" w:eastAsia="PMingLiU" w:hAnsiTheme="minorBidi" w:cstheme="minorBidi"/>
          <w:sz w:val="20"/>
          <w:szCs w:val="20"/>
        </w:rPr>
        <w:t xml:space="preserve">, 6TB </w:t>
      </w:r>
      <w:r w:rsidRPr="00F26546">
        <w:rPr>
          <w:rFonts w:asciiTheme="minorBidi" w:eastAsia="PMingLiU" w:hAnsiTheme="minorBidi" w:cstheme="minorBidi"/>
          <w:sz w:val="20"/>
          <w:szCs w:val="20"/>
        </w:rPr>
        <w:t>digital vi</w:t>
      </w:r>
      <w:r w:rsidR="002406B1" w:rsidRPr="00F26546">
        <w:rPr>
          <w:rFonts w:asciiTheme="minorBidi" w:eastAsia="PMingLiU" w:hAnsiTheme="minorBidi" w:cstheme="minorBidi"/>
          <w:sz w:val="20"/>
          <w:szCs w:val="20"/>
        </w:rPr>
        <w:t xml:space="preserve">deo recorder </w:t>
      </w:r>
    </w:p>
    <w:p w14:paraId="714B7E8E" w14:textId="77777777" w:rsidR="00A34C54" w:rsidRPr="00F26546" w:rsidRDefault="00A34C54" w:rsidP="00F26546">
      <w:pPr>
        <w:spacing w:after="0" w:line="276" w:lineRule="auto"/>
        <w:ind w:left="1440"/>
        <w:rPr>
          <w:rFonts w:asciiTheme="minorBidi" w:hAnsiTheme="minorBidi" w:cstheme="minorBidi"/>
          <w:szCs w:val="20"/>
        </w:rPr>
      </w:pPr>
      <w:r w:rsidRPr="00F26546">
        <w:rPr>
          <w:rFonts w:asciiTheme="minorBidi" w:hAnsiTheme="minorBidi" w:cstheme="minorBidi"/>
          <w:szCs w:val="20"/>
        </w:rPr>
        <w:t>DW-</w:t>
      </w:r>
      <w:r w:rsidR="002406B1" w:rsidRPr="00F26546">
        <w:rPr>
          <w:rFonts w:asciiTheme="minorBidi" w:hAnsiTheme="minorBidi" w:cstheme="minorBidi"/>
          <w:szCs w:val="20"/>
        </w:rPr>
        <w:t xml:space="preserve"> VA1P48</w:t>
      </w:r>
      <w:r w:rsidR="00D538CF" w:rsidRPr="00F26546">
        <w:rPr>
          <w:rFonts w:asciiTheme="minorBidi" w:hAnsiTheme="minorBidi" w:cstheme="minorBidi"/>
          <w:szCs w:val="20"/>
        </w:rPr>
        <w:t>T</w:t>
      </w:r>
      <w:r w:rsidR="00F26546">
        <w:rPr>
          <w:rFonts w:asciiTheme="minorBidi" w:hAnsiTheme="minorBidi" w:cstheme="minorBidi"/>
          <w:szCs w:val="20"/>
        </w:rPr>
        <w:tab/>
      </w:r>
      <w:r w:rsidR="00F26546">
        <w:rPr>
          <w:rFonts w:asciiTheme="minorBidi" w:hAnsiTheme="minorBidi" w:cstheme="minorBidi"/>
          <w:szCs w:val="20"/>
        </w:rPr>
        <w:tab/>
      </w:r>
      <w:r w:rsidR="00D538CF" w:rsidRPr="00F26546">
        <w:rPr>
          <w:rFonts w:asciiTheme="minorBidi" w:hAnsiTheme="minorBidi" w:cstheme="minorBidi"/>
          <w:szCs w:val="20"/>
        </w:rPr>
        <w:t>4</w:t>
      </w:r>
      <w:r w:rsidRPr="00F26546">
        <w:rPr>
          <w:rFonts w:asciiTheme="minorBidi" w:hAnsiTheme="minorBidi" w:cstheme="minorBidi"/>
          <w:szCs w:val="20"/>
        </w:rPr>
        <w:t>-channel</w:t>
      </w:r>
      <w:r w:rsidR="002406B1" w:rsidRPr="00F26546">
        <w:rPr>
          <w:rFonts w:asciiTheme="minorBidi" w:hAnsiTheme="minorBidi" w:cstheme="minorBidi"/>
          <w:szCs w:val="20"/>
        </w:rPr>
        <w:t xml:space="preserve">, 8TB </w:t>
      </w:r>
      <w:r w:rsidRPr="00F26546">
        <w:rPr>
          <w:rFonts w:asciiTheme="minorBidi" w:hAnsiTheme="minorBidi" w:cstheme="minorBidi"/>
          <w:szCs w:val="20"/>
        </w:rPr>
        <w:t>digital video recorder</w:t>
      </w:r>
    </w:p>
    <w:p w14:paraId="7842F1FD" w14:textId="77777777" w:rsidR="002406B1" w:rsidRPr="00F26546" w:rsidRDefault="002406B1" w:rsidP="00D538CF">
      <w:pPr>
        <w:spacing w:after="0" w:line="276" w:lineRule="auto"/>
        <w:ind w:left="1440"/>
        <w:rPr>
          <w:rFonts w:asciiTheme="minorBidi" w:hAnsiTheme="minorBidi" w:cstheme="minorBidi"/>
          <w:szCs w:val="20"/>
        </w:rPr>
      </w:pPr>
      <w:r w:rsidRPr="00F26546">
        <w:rPr>
          <w:rFonts w:asciiTheme="minorBidi" w:hAnsiTheme="minorBidi" w:cstheme="minorBidi"/>
          <w:szCs w:val="20"/>
        </w:rPr>
        <w:t>DW- VA1P410T</w:t>
      </w:r>
      <w:r w:rsidR="00F26546">
        <w:rPr>
          <w:rFonts w:asciiTheme="minorBidi" w:hAnsiTheme="minorBidi" w:cstheme="minorBidi"/>
          <w:szCs w:val="20"/>
        </w:rPr>
        <w:tab/>
      </w:r>
      <w:r w:rsidRPr="00F26546">
        <w:rPr>
          <w:rFonts w:asciiTheme="minorBidi" w:hAnsiTheme="minorBidi" w:cstheme="minorBidi"/>
          <w:szCs w:val="20"/>
        </w:rPr>
        <w:tab/>
        <w:t>4-channel, 10TB digital video recorder</w:t>
      </w:r>
    </w:p>
    <w:p w14:paraId="13381ABB" w14:textId="3BBDE4EA" w:rsidR="002A6E99" w:rsidRPr="00F26546" w:rsidRDefault="002A6E99" w:rsidP="002A6E99">
      <w:pPr>
        <w:spacing w:after="0" w:line="276" w:lineRule="auto"/>
        <w:ind w:left="1440"/>
        <w:rPr>
          <w:rFonts w:asciiTheme="minorBidi" w:hAnsiTheme="minorBidi" w:cstheme="minorBidi"/>
          <w:szCs w:val="20"/>
        </w:rPr>
      </w:pPr>
      <w:r w:rsidRPr="00F26546">
        <w:rPr>
          <w:rFonts w:asciiTheme="minorBidi" w:hAnsiTheme="minorBidi" w:cstheme="minorBidi"/>
          <w:szCs w:val="20"/>
        </w:rPr>
        <w:t>DW- VA1P4</w:t>
      </w:r>
      <w:r>
        <w:rPr>
          <w:rFonts w:asciiTheme="minorBidi" w:hAnsiTheme="minorBidi" w:cstheme="minorBidi"/>
          <w:szCs w:val="20"/>
        </w:rPr>
        <w:t>12</w:t>
      </w:r>
      <w:r w:rsidRPr="00F26546">
        <w:rPr>
          <w:rFonts w:asciiTheme="minorBidi" w:hAnsiTheme="minorBidi" w:cstheme="minorBidi"/>
          <w:szCs w:val="20"/>
        </w:rPr>
        <w:t>T</w:t>
      </w:r>
      <w:r>
        <w:rPr>
          <w:rFonts w:asciiTheme="minorBidi" w:hAnsiTheme="minorBidi" w:cstheme="minorBidi"/>
          <w:szCs w:val="20"/>
        </w:rPr>
        <w:tab/>
      </w:r>
      <w:r w:rsidRPr="00F26546">
        <w:rPr>
          <w:rFonts w:asciiTheme="minorBidi" w:hAnsiTheme="minorBidi" w:cstheme="minorBidi"/>
          <w:szCs w:val="20"/>
        </w:rPr>
        <w:tab/>
        <w:t>4-channel, 1</w:t>
      </w:r>
      <w:r>
        <w:rPr>
          <w:rFonts w:asciiTheme="minorBidi" w:hAnsiTheme="minorBidi" w:cstheme="minorBidi"/>
          <w:szCs w:val="20"/>
        </w:rPr>
        <w:t>2</w:t>
      </w:r>
      <w:r w:rsidRPr="00F26546">
        <w:rPr>
          <w:rFonts w:asciiTheme="minorBidi" w:hAnsiTheme="minorBidi" w:cstheme="minorBidi"/>
          <w:szCs w:val="20"/>
        </w:rPr>
        <w:t>TB digital video recorder</w:t>
      </w:r>
    </w:p>
    <w:p w14:paraId="6A66306D" w14:textId="4B141B27" w:rsidR="002A6E99" w:rsidRPr="00F26546" w:rsidRDefault="002A6E99" w:rsidP="002A6E99">
      <w:pPr>
        <w:spacing w:after="0" w:line="276" w:lineRule="auto"/>
        <w:ind w:left="1440"/>
        <w:rPr>
          <w:rFonts w:asciiTheme="minorBidi" w:hAnsiTheme="minorBidi" w:cstheme="minorBidi"/>
          <w:szCs w:val="20"/>
        </w:rPr>
      </w:pPr>
      <w:r w:rsidRPr="00F26546">
        <w:rPr>
          <w:rFonts w:asciiTheme="minorBidi" w:hAnsiTheme="minorBidi" w:cstheme="minorBidi"/>
          <w:szCs w:val="20"/>
        </w:rPr>
        <w:t>DW- VA1P4</w:t>
      </w:r>
      <w:r>
        <w:rPr>
          <w:rFonts w:asciiTheme="minorBidi" w:hAnsiTheme="minorBidi" w:cstheme="minorBidi"/>
          <w:szCs w:val="20"/>
        </w:rPr>
        <w:t>16</w:t>
      </w:r>
      <w:r w:rsidRPr="00F26546">
        <w:rPr>
          <w:rFonts w:asciiTheme="minorBidi" w:hAnsiTheme="minorBidi" w:cstheme="minorBidi"/>
          <w:szCs w:val="20"/>
        </w:rPr>
        <w:t>T</w:t>
      </w:r>
      <w:r>
        <w:rPr>
          <w:rFonts w:asciiTheme="minorBidi" w:hAnsiTheme="minorBidi" w:cstheme="minorBidi"/>
          <w:szCs w:val="20"/>
        </w:rPr>
        <w:tab/>
      </w:r>
      <w:r w:rsidRPr="00F26546">
        <w:rPr>
          <w:rFonts w:asciiTheme="minorBidi" w:hAnsiTheme="minorBidi" w:cstheme="minorBidi"/>
          <w:szCs w:val="20"/>
        </w:rPr>
        <w:tab/>
        <w:t>4-channel, 1</w:t>
      </w:r>
      <w:r>
        <w:rPr>
          <w:rFonts w:asciiTheme="minorBidi" w:hAnsiTheme="minorBidi" w:cstheme="minorBidi"/>
          <w:szCs w:val="20"/>
        </w:rPr>
        <w:t>6</w:t>
      </w:r>
      <w:r w:rsidRPr="00F26546">
        <w:rPr>
          <w:rFonts w:asciiTheme="minorBidi" w:hAnsiTheme="minorBidi" w:cstheme="minorBidi"/>
          <w:szCs w:val="20"/>
        </w:rPr>
        <w:t>TB digital video recorder</w:t>
      </w:r>
    </w:p>
    <w:p w14:paraId="3B4A6009" w14:textId="77777777" w:rsidR="002406B1" w:rsidRPr="00A91790" w:rsidRDefault="002406B1" w:rsidP="00A34C54">
      <w:pPr>
        <w:spacing w:after="0" w:line="276" w:lineRule="auto"/>
        <w:ind w:left="1440"/>
        <w:rPr>
          <w:rFonts w:cs="Arial"/>
        </w:rPr>
      </w:pPr>
    </w:p>
    <w:p w14:paraId="2F530D1E" w14:textId="77777777" w:rsidR="00A34C54" w:rsidRPr="00A91790" w:rsidRDefault="00A34C54" w:rsidP="000626FF">
      <w:pPr>
        <w:pStyle w:val="LineBlank"/>
        <w:rPr>
          <w:rFonts w:ascii="Helvetica" w:hAnsi="Helvetica"/>
          <w:sz w:val="20"/>
          <w:szCs w:val="20"/>
        </w:rPr>
      </w:pPr>
    </w:p>
    <w:p w14:paraId="202AF531" w14:textId="77777777" w:rsidR="000626FF" w:rsidRPr="00A91790" w:rsidRDefault="000626FF" w:rsidP="000626FF">
      <w:pPr>
        <w:pStyle w:val="Article"/>
        <w:numPr>
          <w:ilvl w:val="1"/>
          <w:numId w:val="21"/>
        </w:numPr>
        <w:rPr>
          <w:rFonts w:ascii="Helvetica" w:hAnsi="Helvetica"/>
          <w:b/>
          <w:bCs/>
          <w:sz w:val="20"/>
          <w:szCs w:val="20"/>
        </w:rPr>
      </w:pPr>
      <w:r w:rsidRPr="00A91790">
        <w:rPr>
          <w:rFonts w:ascii="Helvetica" w:hAnsi="Helvetica"/>
          <w:b/>
          <w:bCs/>
          <w:sz w:val="20"/>
          <w:szCs w:val="20"/>
        </w:rPr>
        <w:t>SYSTEM COMPONENTS</w:t>
      </w:r>
    </w:p>
    <w:p w14:paraId="2B0D229B" w14:textId="77777777" w:rsidR="000626FF" w:rsidRPr="00A91790" w:rsidRDefault="000626FF" w:rsidP="000626FF">
      <w:pPr>
        <w:pStyle w:val="Paragraph"/>
        <w:keepNext w:val="0"/>
        <w:numPr>
          <w:ilvl w:val="2"/>
          <w:numId w:val="27"/>
        </w:numPr>
        <w:rPr>
          <w:rFonts w:ascii="Helvetica" w:hAnsi="Helvetica"/>
          <w:sz w:val="20"/>
          <w:szCs w:val="20"/>
        </w:rPr>
      </w:pPr>
      <w:r w:rsidRPr="00A91790">
        <w:rPr>
          <w:rFonts w:ascii="Helvetica" w:hAnsi="Helvetica"/>
          <w:sz w:val="20"/>
          <w:szCs w:val="20"/>
        </w:rPr>
        <w:t xml:space="preserve">Specified Product: </w:t>
      </w:r>
      <w:r w:rsidR="009F5306" w:rsidRPr="00A91790">
        <w:rPr>
          <w:rFonts w:ascii="Helvetica" w:hAnsi="Helvetica"/>
          <w:sz w:val="20"/>
          <w:szCs w:val="20"/>
        </w:rPr>
        <w:t>Universal HD over Coax</w:t>
      </w:r>
      <w:r w:rsidR="00F26546" w:rsidRPr="00F26546">
        <w:rPr>
          <w:rFonts w:ascii="Helvetica" w:hAnsi="Helvetica"/>
          <w:sz w:val="20"/>
          <w:szCs w:val="20"/>
          <w:vertAlign w:val="superscript"/>
        </w:rPr>
        <w:t>®</w:t>
      </w:r>
      <w:r w:rsidR="009F5306" w:rsidRPr="00A91790">
        <w:rPr>
          <w:rFonts w:ascii="Helvetica" w:hAnsi="Helvetica"/>
          <w:sz w:val="20"/>
          <w:szCs w:val="20"/>
        </w:rPr>
        <w:t xml:space="preserve"> s</w:t>
      </w:r>
      <w:r w:rsidRPr="00A91790">
        <w:rPr>
          <w:rFonts w:ascii="Helvetica" w:hAnsi="Helvetica"/>
          <w:sz w:val="20"/>
          <w:szCs w:val="20"/>
        </w:rPr>
        <w:t>eries embedded digital video recording system.</w:t>
      </w:r>
    </w:p>
    <w:p w14:paraId="31F56AED" w14:textId="77777777" w:rsidR="009F5306" w:rsidRPr="00A91790" w:rsidRDefault="000626FF" w:rsidP="009F5306">
      <w:pPr>
        <w:numPr>
          <w:ilvl w:val="2"/>
          <w:numId w:val="27"/>
        </w:numPr>
        <w:spacing w:before="240" w:after="0" w:line="276" w:lineRule="auto"/>
        <w:jc w:val="both"/>
        <w:rPr>
          <w:rFonts w:cs="Arial"/>
          <w:b/>
        </w:rPr>
      </w:pPr>
      <w:r w:rsidRPr="00A91790">
        <w:rPr>
          <w:rFonts w:ascii="Helvetica" w:hAnsi="Helvetica"/>
          <w:szCs w:val="20"/>
        </w:rPr>
        <w:t>Cabling.</w:t>
      </w:r>
      <w:r w:rsidR="009F5306" w:rsidRPr="00A91790">
        <w:rPr>
          <w:rFonts w:cs="Arial"/>
          <w:b/>
        </w:rPr>
        <w:br/>
      </w:r>
    </w:p>
    <w:p w14:paraId="2F13DF0A" w14:textId="77777777" w:rsidR="000626FF" w:rsidRPr="00A91790" w:rsidRDefault="000626FF" w:rsidP="00091B26">
      <w:pPr>
        <w:pStyle w:val="Article"/>
        <w:numPr>
          <w:ilvl w:val="1"/>
          <w:numId w:val="21"/>
        </w:numPr>
        <w:rPr>
          <w:rFonts w:ascii="Helvetica" w:hAnsi="Helvetica"/>
          <w:b/>
          <w:bCs/>
          <w:sz w:val="20"/>
          <w:szCs w:val="20"/>
        </w:rPr>
      </w:pPr>
      <w:r w:rsidRPr="00A91790">
        <w:rPr>
          <w:rFonts w:ascii="Helvetica" w:hAnsi="Helvetica"/>
          <w:b/>
          <w:bCs/>
          <w:sz w:val="20"/>
          <w:szCs w:val="20"/>
        </w:rPr>
        <w:t>OPERATIONAL REQUIREMENTS</w:t>
      </w:r>
    </w:p>
    <w:p w14:paraId="28604D6A" w14:textId="77777777" w:rsidR="000626FF" w:rsidRPr="00A91790" w:rsidRDefault="000626FF" w:rsidP="00091B26">
      <w:pPr>
        <w:pStyle w:val="Paragraph"/>
        <w:keepNext w:val="0"/>
        <w:numPr>
          <w:ilvl w:val="2"/>
          <w:numId w:val="33"/>
        </w:numPr>
        <w:rPr>
          <w:rFonts w:ascii="Helvetica" w:hAnsi="Helvetica"/>
          <w:sz w:val="20"/>
          <w:szCs w:val="20"/>
        </w:rPr>
      </w:pPr>
      <w:r w:rsidRPr="00A91790">
        <w:rPr>
          <w:rFonts w:ascii="Helvetica" w:hAnsi="Helvetica"/>
          <w:sz w:val="20"/>
          <w:szCs w:val="20"/>
        </w:rPr>
        <w:t>The digital video recorder (DVR) shall meet or exceed the following design and performance specifications:</w:t>
      </w:r>
    </w:p>
    <w:p w14:paraId="118699A0" w14:textId="77777777" w:rsidR="00020805" w:rsidRPr="00A91790" w:rsidRDefault="00020805" w:rsidP="00091B26">
      <w:pPr>
        <w:pStyle w:val="SubPara"/>
        <w:keepNext w:val="0"/>
        <w:numPr>
          <w:ilvl w:val="3"/>
          <w:numId w:val="33"/>
        </w:numPr>
        <w:rPr>
          <w:rFonts w:ascii="Helvetica" w:hAnsi="Helvetica"/>
          <w:sz w:val="20"/>
          <w:szCs w:val="20"/>
        </w:rPr>
      </w:pPr>
      <w:r w:rsidRPr="00A91790">
        <w:rPr>
          <w:rFonts w:ascii="Helvetica" w:hAnsi="Helvetica"/>
          <w:sz w:val="20"/>
          <w:szCs w:val="20"/>
        </w:rPr>
        <w:t xml:space="preserve">The DVR shall provide </w:t>
      </w:r>
      <w:r>
        <w:rPr>
          <w:rFonts w:ascii="Helvetica" w:hAnsi="Helvetica"/>
          <w:sz w:val="20"/>
          <w:szCs w:val="20"/>
        </w:rPr>
        <w:t>up to four (4) BNC camera inputs</w:t>
      </w:r>
      <w:r w:rsidRPr="00A91790">
        <w:rPr>
          <w:rFonts w:ascii="Helvetica" w:hAnsi="Helvetica"/>
          <w:sz w:val="20"/>
          <w:szCs w:val="20"/>
        </w:rPr>
        <w:t>.</w:t>
      </w:r>
    </w:p>
    <w:p w14:paraId="73C058DA" w14:textId="77777777" w:rsidR="000626FF" w:rsidRPr="00A91790" w:rsidRDefault="000626FF" w:rsidP="00091B26">
      <w:pPr>
        <w:pStyle w:val="SubPara"/>
        <w:keepNext w:val="0"/>
        <w:numPr>
          <w:ilvl w:val="3"/>
          <w:numId w:val="33"/>
        </w:numPr>
        <w:rPr>
          <w:rFonts w:ascii="Helvetica" w:hAnsi="Helvetica"/>
          <w:sz w:val="20"/>
          <w:szCs w:val="20"/>
        </w:rPr>
      </w:pPr>
      <w:r w:rsidRPr="00A91790">
        <w:rPr>
          <w:rFonts w:ascii="Helvetica" w:hAnsi="Helvetica"/>
          <w:sz w:val="20"/>
          <w:szCs w:val="20"/>
        </w:rPr>
        <w:t xml:space="preserve">The DVR shall provide </w:t>
      </w:r>
      <w:r w:rsidR="00387F8E">
        <w:rPr>
          <w:rFonts w:ascii="Helvetica" w:hAnsi="Helvetica"/>
          <w:sz w:val="20"/>
          <w:szCs w:val="20"/>
        </w:rPr>
        <w:t>True HD</w:t>
      </w:r>
      <w:r w:rsidRPr="00A91790">
        <w:rPr>
          <w:rFonts w:ascii="Helvetica" w:hAnsi="Helvetica"/>
          <w:sz w:val="20"/>
          <w:szCs w:val="20"/>
        </w:rPr>
        <w:t xml:space="preserve">/VGA output at up to </w:t>
      </w:r>
      <w:r w:rsidR="00094E82" w:rsidRPr="00A91790">
        <w:rPr>
          <w:rFonts w:ascii="Helvetica" w:hAnsi="Helvetica"/>
          <w:sz w:val="20"/>
          <w:szCs w:val="20"/>
        </w:rPr>
        <w:t>3840 x 2160</w:t>
      </w:r>
      <w:r w:rsidRPr="00A91790">
        <w:rPr>
          <w:rFonts w:ascii="Helvetica" w:hAnsi="Helvetica"/>
          <w:sz w:val="20"/>
          <w:szCs w:val="20"/>
        </w:rPr>
        <w:t xml:space="preserve"> resolution.</w:t>
      </w:r>
    </w:p>
    <w:p w14:paraId="351D9935" w14:textId="77777777" w:rsidR="000626FF" w:rsidRPr="00A91790" w:rsidRDefault="000626FF" w:rsidP="00091B26">
      <w:pPr>
        <w:pStyle w:val="SubPara"/>
        <w:keepNext w:val="0"/>
        <w:numPr>
          <w:ilvl w:val="3"/>
          <w:numId w:val="33"/>
        </w:numPr>
        <w:rPr>
          <w:rFonts w:ascii="Helvetica" w:hAnsi="Helvetica"/>
          <w:sz w:val="20"/>
          <w:szCs w:val="20"/>
        </w:rPr>
      </w:pPr>
      <w:r w:rsidRPr="00A91790">
        <w:rPr>
          <w:rFonts w:ascii="Helvetica" w:hAnsi="Helvetica"/>
          <w:sz w:val="20"/>
          <w:szCs w:val="20"/>
        </w:rPr>
        <w:t xml:space="preserve">The DVR shall provide </w:t>
      </w:r>
      <w:r w:rsidR="00094E82" w:rsidRPr="00A91790">
        <w:rPr>
          <w:rFonts w:ascii="Helvetica" w:hAnsi="Helvetica"/>
          <w:sz w:val="20"/>
          <w:szCs w:val="20"/>
        </w:rPr>
        <w:t>1920 x 1080 (1080p)</w:t>
      </w:r>
      <w:r w:rsidRPr="00A91790">
        <w:rPr>
          <w:rFonts w:ascii="Helvetica" w:hAnsi="Helvetica"/>
          <w:sz w:val="20"/>
          <w:szCs w:val="20"/>
        </w:rPr>
        <w:t xml:space="preserve"> real-time recording resolution.</w:t>
      </w:r>
    </w:p>
    <w:p w14:paraId="4B8B6364" w14:textId="77777777" w:rsidR="000626FF" w:rsidRPr="00A91790" w:rsidRDefault="000626FF" w:rsidP="00091B26">
      <w:pPr>
        <w:pStyle w:val="SubPara"/>
        <w:keepNext w:val="0"/>
        <w:numPr>
          <w:ilvl w:val="3"/>
          <w:numId w:val="33"/>
        </w:numPr>
        <w:rPr>
          <w:rFonts w:ascii="Helvetica" w:hAnsi="Helvetica"/>
          <w:sz w:val="20"/>
          <w:szCs w:val="20"/>
        </w:rPr>
      </w:pPr>
      <w:r w:rsidRPr="00A91790">
        <w:rPr>
          <w:rFonts w:ascii="Helvetica" w:hAnsi="Helvetica"/>
          <w:sz w:val="20"/>
          <w:szCs w:val="20"/>
        </w:rPr>
        <w:t>The DVR shall use H.264 image compression.</w:t>
      </w:r>
    </w:p>
    <w:p w14:paraId="3D70C4B3" w14:textId="77777777" w:rsidR="00D833EE" w:rsidRPr="00D833EE" w:rsidRDefault="000626FF" w:rsidP="00091B26">
      <w:pPr>
        <w:pStyle w:val="SubPara"/>
        <w:keepNext w:val="0"/>
        <w:numPr>
          <w:ilvl w:val="3"/>
          <w:numId w:val="33"/>
        </w:numPr>
        <w:rPr>
          <w:rFonts w:ascii="Helvetica" w:hAnsi="Helvetica"/>
          <w:sz w:val="20"/>
          <w:szCs w:val="20"/>
        </w:rPr>
      </w:pPr>
      <w:r w:rsidRPr="00A91790">
        <w:rPr>
          <w:rFonts w:ascii="Helvetica" w:hAnsi="Helvetica"/>
          <w:sz w:val="20"/>
          <w:szCs w:val="20"/>
        </w:rPr>
        <w:t>The DVR shall offer the following recording resolutions</w:t>
      </w:r>
      <w:r w:rsidR="00185779" w:rsidRPr="00A91790">
        <w:rPr>
          <w:rFonts w:ascii="Helvetica" w:hAnsi="Helvetica"/>
          <w:sz w:val="20"/>
          <w:szCs w:val="20"/>
        </w:rPr>
        <w:t xml:space="preserve"> (NTSC)</w:t>
      </w:r>
      <w:r w:rsidRPr="00A91790">
        <w:rPr>
          <w:rFonts w:ascii="Helvetica" w:hAnsi="Helvetica"/>
          <w:sz w:val="20"/>
          <w:szCs w:val="20"/>
        </w:rPr>
        <w:t>:</w:t>
      </w:r>
    </w:p>
    <w:p w14:paraId="2A36EAE9" w14:textId="77777777" w:rsidR="00F26546" w:rsidRDefault="00F26546" w:rsidP="00091B26">
      <w:pPr>
        <w:pStyle w:val="SubPara"/>
        <w:keepNext w:val="0"/>
        <w:numPr>
          <w:ilvl w:val="4"/>
          <w:numId w:val="33"/>
        </w:numPr>
        <w:rPr>
          <w:rFonts w:ascii="Arial" w:hAnsi="Arial"/>
          <w:sz w:val="20"/>
          <w:szCs w:val="20"/>
        </w:rPr>
      </w:pPr>
      <w:r>
        <w:rPr>
          <w:rFonts w:ascii="Arial" w:hAnsi="Arial"/>
          <w:sz w:val="20"/>
          <w:szCs w:val="20"/>
        </w:rPr>
        <w:t>960x480 (960H): 120fps</w:t>
      </w:r>
    </w:p>
    <w:p w14:paraId="17DEA4FE" w14:textId="77777777" w:rsidR="00D833EE" w:rsidRPr="00D833EE" w:rsidRDefault="00D833EE" w:rsidP="00091B26">
      <w:pPr>
        <w:pStyle w:val="SubPara"/>
        <w:keepNext w:val="0"/>
        <w:numPr>
          <w:ilvl w:val="4"/>
          <w:numId w:val="33"/>
        </w:numPr>
        <w:rPr>
          <w:rFonts w:ascii="Arial" w:hAnsi="Arial"/>
          <w:sz w:val="20"/>
          <w:szCs w:val="20"/>
        </w:rPr>
      </w:pPr>
      <w:r w:rsidRPr="00D833EE">
        <w:rPr>
          <w:rFonts w:ascii="Arial" w:hAnsi="Arial"/>
          <w:sz w:val="20"/>
          <w:szCs w:val="20"/>
        </w:rPr>
        <w:t>1280x720 (HD): 120fps</w:t>
      </w:r>
    </w:p>
    <w:p w14:paraId="536C6E87" w14:textId="77777777" w:rsidR="00D833EE" w:rsidRPr="00D833EE" w:rsidRDefault="00D833EE" w:rsidP="00091B26">
      <w:pPr>
        <w:pStyle w:val="SubPara"/>
        <w:keepNext w:val="0"/>
        <w:numPr>
          <w:ilvl w:val="4"/>
          <w:numId w:val="33"/>
        </w:numPr>
        <w:rPr>
          <w:rFonts w:ascii="Arial" w:hAnsi="Arial"/>
          <w:sz w:val="20"/>
          <w:szCs w:val="20"/>
        </w:rPr>
      </w:pPr>
      <w:r w:rsidRPr="00D833EE">
        <w:rPr>
          <w:rFonts w:ascii="Arial" w:hAnsi="Arial"/>
          <w:sz w:val="20"/>
          <w:szCs w:val="20"/>
        </w:rPr>
        <w:t>1920x1080 (HD): 120fps</w:t>
      </w:r>
    </w:p>
    <w:p w14:paraId="01D90B1C" w14:textId="77777777" w:rsidR="00D833EE" w:rsidRPr="00D833EE" w:rsidRDefault="00D833EE" w:rsidP="00091B26">
      <w:pPr>
        <w:pStyle w:val="SubPara"/>
        <w:keepNext w:val="0"/>
        <w:numPr>
          <w:ilvl w:val="4"/>
          <w:numId w:val="33"/>
        </w:numPr>
        <w:rPr>
          <w:rFonts w:ascii="Arial" w:hAnsi="Arial"/>
          <w:sz w:val="20"/>
          <w:szCs w:val="20"/>
        </w:rPr>
      </w:pPr>
      <w:r w:rsidRPr="00D833EE">
        <w:rPr>
          <w:rFonts w:ascii="Arial" w:hAnsi="Arial"/>
          <w:sz w:val="20"/>
          <w:szCs w:val="20"/>
        </w:rPr>
        <w:t>2560x1600 (4MP): 60fps</w:t>
      </w:r>
    </w:p>
    <w:p w14:paraId="7E8BF162" w14:textId="77777777" w:rsidR="00D833EE" w:rsidRPr="00D833EE" w:rsidRDefault="00D833EE" w:rsidP="00091B26">
      <w:pPr>
        <w:pStyle w:val="SubPara"/>
        <w:keepNext w:val="0"/>
        <w:numPr>
          <w:ilvl w:val="4"/>
          <w:numId w:val="33"/>
        </w:numPr>
        <w:rPr>
          <w:rFonts w:ascii="Arial" w:hAnsi="Arial"/>
          <w:sz w:val="20"/>
          <w:szCs w:val="20"/>
        </w:rPr>
      </w:pPr>
      <w:r w:rsidRPr="00D833EE">
        <w:rPr>
          <w:rFonts w:ascii="Arial" w:hAnsi="Arial"/>
          <w:sz w:val="20"/>
          <w:szCs w:val="20"/>
        </w:rPr>
        <w:t>2560x1944 (5MP): 40fps</w:t>
      </w:r>
    </w:p>
    <w:p w14:paraId="59B82FFE" w14:textId="77777777" w:rsidR="000626FF" w:rsidRDefault="000626FF" w:rsidP="00091B26">
      <w:pPr>
        <w:pStyle w:val="SubPara"/>
        <w:keepNext w:val="0"/>
        <w:numPr>
          <w:ilvl w:val="3"/>
          <w:numId w:val="33"/>
        </w:numPr>
        <w:rPr>
          <w:rFonts w:ascii="Helvetica" w:hAnsi="Helvetica"/>
          <w:sz w:val="20"/>
          <w:szCs w:val="20"/>
        </w:rPr>
      </w:pPr>
      <w:r w:rsidRPr="00A91790">
        <w:rPr>
          <w:rFonts w:ascii="Helvetica" w:hAnsi="Helvetica"/>
          <w:sz w:val="20"/>
          <w:szCs w:val="20"/>
        </w:rPr>
        <w:t>The DVR shall offer the following internal hard disk drive (HDD) storage options:</w:t>
      </w:r>
    </w:p>
    <w:p w14:paraId="0A1609B4" w14:textId="45C486B1" w:rsidR="00D833EE" w:rsidRPr="00F26546" w:rsidRDefault="002A6E99" w:rsidP="00091B26">
      <w:pPr>
        <w:pStyle w:val="SubPara"/>
        <w:keepNext w:val="0"/>
        <w:numPr>
          <w:ilvl w:val="4"/>
          <w:numId w:val="33"/>
        </w:numPr>
        <w:rPr>
          <w:rFonts w:ascii="Arial" w:hAnsi="Arial"/>
          <w:sz w:val="20"/>
          <w:szCs w:val="20"/>
        </w:rPr>
      </w:pPr>
      <w:r>
        <w:rPr>
          <w:rFonts w:ascii="Arial" w:hAnsi="Arial"/>
          <w:sz w:val="20"/>
          <w:szCs w:val="20"/>
        </w:rPr>
        <w:t xml:space="preserve">1TB, </w:t>
      </w:r>
      <w:r w:rsidR="00D833EE" w:rsidRPr="00F26546">
        <w:rPr>
          <w:rFonts w:ascii="Arial" w:hAnsi="Arial"/>
          <w:sz w:val="20"/>
          <w:szCs w:val="20"/>
        </w:rPr>
        <w:t>2</w:t>
      </w:r>
      <w:r w:rsidR="00F26546">
        <w:rPr>
          <w:rFonts w:ascii="Arial" w:hAnsi="Arial"/>
          <w:sz w:val="20"/>
          <w:szCs w:val="20"/>
        </w:rPr>
        <w:t xml:space="preserve">TB, 3TB, 4TB, 6TB, 8TB, </w:t>
      </w:r>
      <w:r w:rsidR="00D833EE" w:rsidRPr="00F26546">
        <w:rPr>
          <w:rFonts w:ascii="Arial" w:hAnsi="Arial"/>
          <w:sz w:val="20"/>
          <w:szCs w:val="20"/>
        </w:rPr>
        <w:t>10TB</w:t>
      </w:r>
      <w:r>
        <w:rPr>
          <w:rFonts w:ascii="Arial" w:hAnsi="Arial"/>
          <w:sz w:val="20"/>
          <w:szCs w:val="20"/>
        </w:rPr>
        <w:t>, 12TB, 16TB</w:t>
      </w:r>
      <w:r w:rsidR="00F26546">
        <w:rPr>
          <w:rFonts w:ascii="Arial" w:hAnsi="Arial"/>
          <w:sz w:val="20"/>
          <w:szCs w:val="20"/>
        </w:rPr>
        <w:t>.</w:t>
      </w:r>
    </w:p>
    <w:p w14:paraId="0A7EFD7C" w14:textId="77777777" w:rsidR="000626FF" w:rsidRPr="00A91790" w:rsidRDefault="000626FF" w:rsidP="00091B26">
      <w:pPr>
        <w:pStyle w:val="SubPara"/>
        <w:keepNext w:val="0"/>
        <w:numPr>
          <w:ilvl w:val="3"/>
          <w:numId w:val="33"/>
        </w:numPr>
        <w:rPr>
          <w:rFonts w:ascii="Helvetica" w:hAnsi="Helvetica"/>
          <w:sz w:val="20"/>
          <w:szCs w:val="20"/>
        </w:rPr>
      </w:pPr>
      <w:r w:rsidRPr="00A91790">
        <w:rPr>
          <w:rFonts w:ascii="Helvetica" w:hAnsi="Helvetica"/>
          <w:sz w:val="20"/>
          <w:szCs w:val="20"/>
        </w:rPr>
        <w:t>The DVR shall provide as standard equipment 2 USB ports and an internal 10/100</w:t>
      </w:r>
      <w:r w:rsidR="004A1E7C" w:rsidRPr="00A91790">
        <w:rPr>
          <w:rFonts w:ascii="Helvetica" w:hAnsi="Helvetica"/>
          <w:sz w:val="20"/>
          <w:szCs w:val="20"/>
        </w:rPr>
        <w:t>/1000 Gbps</w:t>
      </w:r>
      <w:r w:rsidRPr="00A91790">
        <w:rPr>
          <w:rFonts w:ascii="Helvetica" w:hAnsi="Helvetica"/>
          <w:sz w:val="20"/>
          <w:szCs w:val="20"/>
        </w:rPr>
        <w:t xml:space="preserve"> network adapter.</w:t>
      </w:r>
    </w:p>
    <w:p w14:paraId="44CF2F46" w14:textId="77777777" w:rsidR="000626FF" w:rsidRPr="00A91790" w:rsidRDefault="000626FF" w:rsidP="00091B26">
      <w:pPr>
        <w:pStyle w:val="SubPara"/>
        <w:keepNext w:val="0"/>
        <w:numPr>
          <w:ilvl w:val="3"/>
          <w:numId w:val="33"/>
        </w:numPr>
        <w:rPr>
          <w:rFonts w:ascii="Helvetica" w:hAnsi="Helvetica"/>
          <w:sz w:val="20"/>
          <w:szCs w:val="20"/>
        </w:rPr>
      </w:pPr>
      <w:r w:rsidRPr="00A91790">
        <w:rPr>
          <w:rFonts w:ascii="Helvetica" w:hAnsi="Helvetica"/>
          <w:sz w:val="20"/>
          <w:szCs w:val="20"/>
        </w:rPr>
        <w:t xml:space="preserve">The DVR shall support operation using the front panel, IR remote control, or </w:t>
      </w:r>
      <w:r w:rsidR="00387F8E">
        <w:rPr>
          <w:rFonts w:ascii="Helvetica" w:hAnsi="Helvetica"/>
          <w:sz w:val="20"/>
          <w:szCs w:val="20"/>
        </w:rPr>
        <w:t xml:space="preserve">a </w:t>
      </w:r>
      <w:r w:rsidRPr="00A91790">
        <w:rPr>
          <w:rFonts w:ascii="Helvetica" w:hAnsi="Helvetica"/>
          <w:sz w:val="20"/>
          <w:szCs w:val="20"/>
        </w:rPr>
        <w:t>USB mouse.</w:t>
      </w:r>
    </w:p>
    <w:p w14:paraId="5B55773B" w14:textId="77777777" w:rsidR="000626FF" w:rsidRPr="00A91790" w:rsidRDefault="000626FF" w:rsidP="00091B26">
      <w:pPr>
        <w:pStyle w:val="SubPara"/>
        <w:keepNext w:val="0"/>
        <w:numPr>
          <w:ilvl w:val="3"/>
          <w:numId w:val="33"/>
        </w:numPr>
        <w:rPr>
          <w:rFonts w:ascii="Helvetica" w:hAnsi="Helvetica"/>
          <w:sz w:val="20"/>
          <w:szCs w:val="20"/>
        </w:rPr>
      </w:pPr>
      <w:r w:rsidRPr="00A91790">
        <w:rPr>
          <w:rFonts w:ascii="Helvetica" w:hAnsi="Helvetica"/>
          <w:sz w:val="20"/>
          <w:szCs w:val="20"/>
        </w:rPr>
        <w:t>The DVR front panel shall include the following items:</w:t>
      </w:r>
    </w:p>
    <w:p w14:paraId="78CBF45D" w14:textId="77777777" w:rsidR="000626FF" w:rsidRPr="00A91790" w:rsidRDefault="00387F8E" w:rsidP="00091B26">
      <w:pPr>
        <w:pStyle w:val="SubSub1"/>
        <w:numPr>
          <w:ilvl w:val="4"/>
          <w:numId w:val="33"/>
        </w:numPr>
        <w:rPr>
          <w:rFonts w:ascii="Helvetica" w:hAnsi="Helvetica"/>
          <w:sz w:val="20"/>
          <w:szCs w:val="20"/>
        </w:rPr>
      </w:pPr>
      <w:r>
        <w:rPr>
          <w:rFonts w:ascii="Helvetica" w:hAnsi="Helvetica"/>
          <w:sz w:val="20"/>
          <w:szCs w:val="20"/>
        </w:rPr>
        <w:t xml:space="preserve">A </w:t>
      </w:r>
      <w:r w:rsidR="000626FF" w:rsidRPr="00A91790">
        <w:rPr>
          <w:rFonts w:ascii="Helvetica" w:hAnsi="Helvetica"/>
          <w:sz w:val="20"/>
          <w:szCs w:val="20"/>
        </w:rPr>
        <w:t>USB port for saving video clips to external storage devices.</w:t>
      </w:r>
    </w:p>
    <w:p w14:paraId="436A7D22" w14:textId="77777777" w:rsidR="000626FF" w:rsidRPr="00A91790" w:rsidRDefault="000626FF" w:rsidP="00091B26">
      <w:pPr>
        <w:pStyle w:val="SubSub1"/>
        <w:numPr>
          <w:ilvl w:val="4"/>
          <w:numId w:val="33"/>
        </w:numPr>
        <w:rPr>
          <w:rFonts w:ascii="Helvetica" w:hAnsi="Helvetica"/>
          <w:sz w:val="20"/>
          <w:szCs w:val="20"/>
        </w:rPr>
      </w:pPr>
      <w:r w:rsidRPr="00A91790">
        <w:rPr>
          <w:rFonts w:ascii="Helvetica" w:hAnsi="Helvetica"/>
          <w:sz w:val="20"/>
          <w:szCs w:val="20"/>
        </w:rPr>
        <w:t>LED status indicators, including indicators for power, hard disk drive activity, and network activity.</w:t>
      </w:r>
    </w:p>
    <w:p w14:paraId="674F6A2D" w14:textId="77777777" w:rsidR="000626FF" w:rsidRPr="00A91790" w:rsidRDefault="000626FF" w:rsidP="00091B26">
      <w:pPr>
        <w:pStyle w:val="SubPara"/>
        <w:keepNext w:val="0"/>
        <w:numPr>
          <w:ilvl w:val="3"/>
          <w:numId w:val="33"/>
        </w:numPr>
        <w:rPr>
          <w:rFonts w:ascii="Helvetica" w:hAnsi="Helvetica"/>
          <w:sz w:val="20"/>
          <w:szCs w:val="20"/>
        </w:rPr>
      </w:pPr>
      <w:r w:rsidRPr="00A91790">
        <w:rPr>
          <w:rFonts w:ascii="Helvetica" w:hAnsi="Helvetica"/>
          <w:sz w:val="20"/>
          <w:szCs w:val="20"/>
        </w:rPr>
        <w:t>The DVR rear panel shall include the following items:</w:t>
      </w:r>
    </w:p>
    <w:p w14:paraId="6CA91E9B" w14:textId="77777777" w:rsidR="000626FF" w:rsidRPr="00A91790" w:rsidRDefault="000626FF" w:rsidP="00091B26">
      <w:pPr>
        <w:pStyle w:val="SubSub1"/>
        <w:numPr>
          <w:ilvl w:val="4"/>
          <w:numId w:val="33"/>
        </w:numPr>
        <w:rPr>
          <w:rFonts w:ascii="Helvetica" w:hAnsi="Helvetica"/>
          <w:sz w:val="20"/>
          <w:szCs w:val="20"/>
        </w:rPr>
      </w:pPr>
      <w:r w:rsidRPr="00A91790">
        <w:rPr>
          <w:rFonts w:ascii="Helvetica" w:hAnsi="Helvetica"/>
          <w:sz w:val="20"/>
          <w:szCs w:val="20"/>
        </w:rPr>
        <w:lastRenderedPageBreak/>
        <w:t>BNC video inputs and looping video outputs.</w:t>
      </w:r>
    </w:p>
    <w:p w14:paraId="2F080D7B" w14:textId="77777777" w:rsidR="000626FF" w:rsidRPr="00A91790" w:rsidRDefault="000626FF" w:rsidP="00091B26">
      <w:pPr>
        <w:pStyle w:val="SubSub1"/>
        <w:numPr>
          <w:ilvl w:val="4"/>
          <w:numId w:val="33"/>
        </w:numPr>
        <w:rPr>
          <w:rFonts w:ascii="Helvetica" w:hAnsi="Helvetica"/>
          <w:sz w:val="20"/>
          <w:szCs w:val="20"/>
        </w:rPr>
      </w:pPr>
      <w:r w:rsidRPr="00A91790">
        <w:rPr>
          <w:rFonts w:ascii="Helvetica" w:hAnsi="Helvetica"/>
          <w:sz w:val="20"/>
          <w:szCs w:val="20"/>
        </w:rPr>
        <w:t>RCA audio inputs and audio output.</w:t>
      </w:r>
    </w:p>
    <w:p w14:paraId="62F9F42F" w14:textId="77777777" w:rsidR="000626FF" w:rsidRPr="00A91790" w:rsidRDefault="000626FF" w:rsidP="00091B26">
      <w:pPr>
        <w:pStyle w:val="SubSub1"/>
        <w:numPr>
          <w:ilvl w:val="4"/>
          <w:numId w:val="33"/>
        </w:numPr>
        <w:rPr>
          <w:rFonts w:ascii="Helvetica" w:hAnsi="Helvetica"/>
          <w:sz w:val="20"/>
          <w:szCs w:val="20"/>
        </w:rPr>
      </w:pPr>
      <w:r w:rsidRPr="00A91790">
        <w:rPr>
          <w:rFonts w:ascii="Helvetica" w:hAnsi="Helvetica"/>
          <w:sz w:val="20"/>
          <w:szCs w:val="20"/>
        </w:rPr>
        <w:t>RS-485 PTZ control interface.</w:t>
      </w:r>
    </w:p>
    <w:p w14:paraId="2A199A60" w14:textId="77777777" w:rsidR="000626FF" w:rsidRPr="00A91790" w:rsidRDefault="000626FF" w:rsidP="00091B26">
      <w:pPr>
        <w:pStyle w:val="SubSub1"/>
        <w:numPr>
          <w:ilvl w:val="4"/>
          <w:numId w:val="33"/>
        </w:numPr>
        <w:rPr>
          <w:rFonts w:ascii="Helvetica" w:hAnsi="Helvetica"/>
          <w:sz w:val="20"/>
          <w:szCs w:val="20"/>
        </w:rPr>
      </w:pPr>
      <w:r w:rsidRPr="00A91790">
        <w:rPr>
          <w:rFonts w:ascii="Helvetica" w:hAnsi="Helvetica"/>
          <w:sz w:val="20"/>
          <w:szCs w:val="20"/>
        </w:rPr>
        <w:t>Alarm inputs and relay outputs, NO/NC.</w:t>
      </w:r>
    </w:p>
    <w:p w14:paraId="33440C8C" w14:textId="77777777" w:rsidR="000626FF" w:rsidRPr="00A91790" w:rsidRDefault="000626FF" w:rsidP="00091B26">
      <w:pPr>
        <w:pStyle w:val="SubSub1"/>
        <w:numPr>
          <w:ilvl w:val="4"/>
          <w:numId w:val="33"/>
        </w:numPr>
        <w:rPr>
          <w:rFonts w:ascii="Helvetica" w:hAnsi="Helvetica"/>
          <w:sz w:val="20"/>
          <w:szCs w:val="20"/>
        </w:rPr>
      </w:pPr>
      <w:r w:rsidRPr="00A91790">
        <w:rPr>
          <w:rFonts w:ascii="Helvetica" w:hAnsi="Helvetica"/>
          <w:sz w:val="20"/>
          <w:szCs w:val="20"/>
        </w:rPr>
        <w:t>BNC monitor output.</w:t>
      </w:r>
    </w:p>
    <w:p w14:paraId="54A22F20" w14:textId="77777777" w:rsidR="000626FF" w:rsidRPr="00A91790" w:rsidRDefault="00387F8E" w:rsidP="00091B26">
      <w:pPr>
        <w:pStyle w:val="SubSub1"/>
        <w:numPr>
          <w:ilvl w:val="4"/>
          <w:numId w:val="33"/>
        </w:numPr>
        <w:rPr>
          <w:rFonts w:ascii="Helvetica" w:hAnsi="Helvetica"/>
          <w:sz w:val="20"/>
          <w:szCs w:val="20"/>
        </w:rPr>
      </w:pPr>
      <w:r>
        <w:rPr>
          <w:rFonts w:ascii="Helvetica" w:hAnsi="Helvetica"/>
          <w:sz w:val="20"/>
          <w:szCs w:val="20"/>
        </w:rPr>
        <w:t>True HD</w:t>
      </w:r>
      <w:r w:rsidR="000626FF" w:rsidRPr="00A91790">
        <w:rPr>
          <w:rFonts w:ascii="Helvetica" w:hAnsi="Helvetica"/>
          <w:sz w:val="20"/>
          <w:szCs w:val="20"/>
        </w:rPr>
        <w:t xml:space="preserve"> monitor output.</w:t>
      </w:r>
    </w:p>
    <w:p w14:paraId="6CF6B76A" w14:textId="77777777" w:rsidR="000626FF" w:rsidRPr="00A91790" w:rsidRDefault="000626FF" w:rsidP="00091B26">
      <w:pPr>
        <w:pStyle w:val="SubSub1"/>
        <w:numPr>
          <w:ilvl w:val="4"/>
          <w:numId w:val="33"/>
        </w:numPr>
        <w:rPr>
          <w:rFonts w:ascii="Helvetica" w:hAnsi="Helvetica"/>
          <w:sz w:val="20"/>
          <w:szCs w:val="20"/>
        </w:rPr>
      </w:pPr>
      <w:r w:rsidRPr="00A91790">
        <w:rPr>
          <w:rFonts w:ascii="Helvetica" w:hAnsi="Helvetica"/>
          <w:sz w:val="20"/>
          <w:szCs w:val="20"/>
        </w:rPr>
        <w:t>VGA monitor output.</w:t>
      </w:r>
    </w:p>
    <w:p w14:paraId="4FE740B6" w14:textId="77777777" w:rsidR="000626FF" w:rsidRPr="00A91790" w:rsidRDefault="00387F8E" w:rsidP="00091B26">
      <w:pPr>
        <w:pStyle w:val="SubSub1"/>
        <w:numPr>
          <w:ilvl w:val="4"/>
          <w:numId w:val="33"/>
        </w:numPr>
        <w:rPr>
          <w:rFonts w:ascii="Helvetica" w:hAnsi="Helvetica"/>
          <w:sz w:val="20"/>
          <w:szCs w:val="20"/>
        </w:rPr>
      </w:pPr>
      <w:r>
        <w:rPr>
          <w:rFonts w:ascii="Helvetica" w:hAnsi="Helvetica"/>
          <w:sz w:val="20"/>
          <w:szCs w:val="20"/>
        </w:rPr>
        <w:t xml:space="preserve">A </w:t>
      </w:r>
      <w:r w:rsidR="000626FF" w:rsidRPr="00A91790">
        <w:rPr>
          <w:rFonts w:ascii="Helvetica" w:hAnsi="Helvetica"/>
          <w:sz w:val="20"/>
          <w:szCs w:val="20"/>
        </w:rPr>
        <w:t>USB port for connecting a mouse.</w:t>
      </w:r>
    </w:p>
    <w:p w14:paraId="75AA72D6" w14:textId="77777777" w:rsidR="000626FF" w:rsidRPr="00A91790" w:rsidRDefault="000626FF" w:rsidP="00091B26">
      <w:pPr>
        <w:pStyle w:val="SubSub1"/>
        <w:numPr>
          <w:ilvl w:val="4"/>
          <w:numId w:val="33"/>
        </w:numPr>
        <w:rPr>
          <w:rFonts w:ascii="Helvetica" w:hAnsi="Helvetica"/>
          <w:sz w:val="20"/>
          <w:szCs w:val="20"/>
        </w:rPr>
      </w:pPr>
      <w:r w:rsidRPr="00A91790">
        <w:rPr>
          <w:rFonts w:ascii="Helvetica" w:hAnsi="Helvetica"/>
          <w:sz w:val="20"/>
          <w:szCs w:val="20"/>
        </w:rPr>
        <w:t>RJ-45 10/100</w:t>
      </w:r>
      <w:r w:rsidR="004A1E7C" w:rsidRPr="00A91790">
        <w:rPr>
          <w:rFonts w:ascii="Helvetica" w:hAnsi="Helvetica"/>
          <w:sz w:val="20"/>
          <w:szCs w:val="20"/>
        </w:rPr>
        <w:t>/1000</w:t>
      </w:r>
      <w:r w:rsidRPr="00A91790">
        <w:rPr>
          <w:rFonts w:ascii="Helvetica" w:hAnsi="Helvetica"/>
          <w:sz w:val="20"/>
          <w:szCs w:val="20"/>
        </w:rPr>
        <w:t xml:space="preserve"> Base-T Ethernet port.</w:t>
      </w:r>
    </w:p>
    <w:p w14:paraId="27046B16" w14:textId="77777777" w:rsidR="000626FF" w:rsidRPr="00A91790" w:rsidRDefault="000626FF" w:rsidP="00091B26">
      <w:pPr>
        <w:pStyle w:val="SubSub1"/>
        <w:numPr>
          <w:ilvl w:val="4"/>
          <w:numId w:val="33"/>
        </w:numPr>
      </w:pPr>
      <w:r w:rsidRPr="00A91790">
        <w:rPr>
          <w:rFonts w:ascii="Helvetica" w:hAnsi="Helvetica"/>
          <w:sz w:val="20"/>
          <w:szCs w:val="20"/>
        </w:rPr>
        <w:t>Low voltage DC power supply jack.</w:t>
      </w:r>
    </w:p>
    <w:p w14:paraId="6F8D01D5" w14:textId="77777777" w:rsidR="000626FF" w:rsidRPr="00A91790" w:rsidRDefault="000626FF" w:rsidP="00091B26">
      <w:pPr>
        <w:pStyle w:val="SubPara"/>
        <w:keepNext w:val="0"/>
        <w:numPr>
          <w:ilvl w:val="3"/>
          <w:numId w:val="33"/>
        </w:numPr>
        <w:rPr>
          <w:rFonts w:ascii="Helvetica" w:hAnsi="Helvetica"/>
          <w:sz w:val="20"/>
          <w:szCs w:val="20"/>
        </w:rPr>
      </w:pPr>
      <w:r w:rsidRPr="00A91790">
        <w:rPr>
          <w:rFonts w:ascii="Helvetica" w:hAnsi="Helvetica"/>
          <w:sz w:val="20"/>
          <w:szCs w:val="20"/>
        </w:rPr>
        <w:t>The DVR shall be preconfigured with a DHCP-enabled IP address and subnet mask for quick integration within existing IT structures.</w:t>
      </w:r>
    </w:p>
    <w:p w14:paraId="0F8C363A" w14:textId="77777777" w:rsidR="000626FF" w:rsidRPr="00A91790" w:rsidRDefault="000626FF" w:rsidP="00091B26">
      <w:pPr>
        <w:pStyle w:val="SubPara"/>
        <w:keepNext w:val="0"/>
        <w:numPr>
          <w:ilvl w:val="3"/>
          <w:numId w:val="33"/>
        </w:numPr>
        <w:rPr>
          <w:rFonts w:ascii="Helvetica" w:hAnsi="Helvetica"/>
          <w:sz w:val="20"/>
          <w:szCs w:val="20"/>
        </w:rPr>
      </w:pPr>
      <w:r w:rsidRPr="00A91790">
        <w:rPr>
          <w:rFonts w:ascii="Helvetica" w:hAnsi="Helvetica"/>
          <w:sz w:val="20"/>
          <w:szCs w:val="20"/>
        </w:rPr>
        <w:t xml:space="preserve">The DVR shall support DDNS via </w:t>
      </w:r>
      <w:proofErr w:type="spellStart"/>
      <w:r w:rsidR="00EB5A96" w:rsidRPr="00A91790">
        <w:rPr>
          <w:rFonts w:ascii="Helvetica" w:hAnsi="Helvetica"/>
          <w:sz w:val="20"/>
          <w:szCs w:val="20"/>
        </w:rPr>
        <w:t>dwddns</w:t>
      </w:r>
      <w:proofErr w:type="spellEnd"/>
      <w:r w:rsidRPr="00A91790">
        <w:rPr>
          <w:rFonts w:ascii="Helvetica" w:hAnsi="Helvetica"/>
          <w:sz w:val="20"/>
          <w:szCs w:val="20"/>
        </w:rPr>
        <w:t>.</w:t>
      </w:r>
    </w:p>
    <w:p w14:paraId="11090DA3" w14:textId="77777777" w:rsidR="000626FF" w:rsidRPr="00A91790" w:rsidRDefault="000626FF" w:rsidP="00091B26">
      <w:pPr>
        <w:pStyle w:val="SubPara"/>
        <w:keepNext w:val="0"/>
        <w:numPr>
          <w:ilvl w:val="3"/>
          <w:numId w:val="33"/>
        </w:numPr>
        <w:rPr>
          <w:rFonts w:ascii="Helvetica" w:hAnsi="Helvetica"/>
          <w:sz w:val="20"/>
          <w:szCs w:val="20"/>
        </w:rPr>
      </w:pPr>
      <w:r w:rsidRPr="00A91790">
        <w:rPr>
          <w:rFonts w:ascii="Helvetica" w:hAnsi="Helvetica"/>
          <w:sz w:val="20"/>
          <w:szCs w:val="20"/>
        </w:rPr>
        <w:t>The DVR shall include a bandwidth throttle to ensure that images and system messages are delivered as quickly as possible within network bandwidth limits.</w:t>
      </w:r>
    </w:p>
    <w:p w14:paraId="235CF365" w14:textId="77777777" w:rsidR="000626FF" w:rsidRPr="00A91790" w:rsidRDefault="000626FF" w:rsidP="00091B26">
      <w:pPr>
        <w:pStyle w:val="SubPara"/>
        <w:keepNext w:val="0"/>
        <w:numPr>
          <w:ilvl w:val="3"/>
          <w:numId w:val="33"/>
        </w:numPr>
        <w:rPr>
          <w:rFonts w:ascii="Helvetica" w:hAnsi="Helvetica"/>
          <w:sz w:val="20"/>
          <w:szCs w:val="20"/>
        </w:rPr>
      </w:pPr>
      <w:r w:rsidRPr="00A91790">
        <w:rPr>
          <w:rFonts w:ascii="Helvetica" w:hAnsi="Helvetica"/>
          <w:sz w:val="20"/>
          <w:szCs w:val="20"/>
        </w:rPr>
        <w:t>The DVR shall display video in full screen or multi-screen format, with the camera number, a user-definable camera name, and the camera’s recording/alarm status displayed for each camera.</w:t>
      </w:r>
    </w:p>
    <w:p w14:paraId="3FF2209D" w14:textId="77777777" w:rsidR="000626FF" w:rsidRPr="00A91790" w:rsidRDefault="000626FF" w:rsidP="00091B26">
      <w:pPr>
        <w:pStyle w:val="SubPara"/>
        <w:keepNext w:val="0"/>
        <w:numPr>
          <w:ilvl w:val="3"/>
          <w:numId w:val="33"/>
        </w:numPr>
        <w:rPr>
          <w:rFonts w:ascii="Helvetica" w:hAnsi="Helvetica"/>
          <w:sz w:val="20"/>
          <w:szCs w:val="20"/>
        </w:rPr>
      </w:pPr>
      <w:r w:rsidRPr="00A91790">
        <w:rPr>
          <w:rFonts w:ascii="Helvetica" w:hAnsi="Helvetica"/>
          <w:sz w:val="20"/>
          <w:szCs w:val="20"/>
        </w:rPr>
        <w:t xml:space="preserve">The DVR shall support continuous, event, and combined continuous/event recording that is user-configurable by </w:t>
      </w:r>
      <w:proofErr w:type="gramStart"/>
      <w:r w:rsidRPr="00A91790">
        <w:rPr>
          <w:rFonts w:ascii="Helvetica" w:hAnsi="Helvetica"/>
          <w:sz w:val="20"/>
          <w:szCs w:val="20"/>
        </w:rPr>
        <w:t>channel, and</w:t>
      </w:r>
      <w:proofErr w:type="gramEnd"/>
      <w:r w:rsidRPr="00A91790">
        <w:rPr>
          <w:rFonts w:ascii="Helvetica" w:hAnsi="Helvetica"/>
          <w:sz w:val="20"/>
          <w:szCs w:val="20"/>
        </w:rPr>
        <w:t xml:space="preserve"> shall support manual recording overrides of the recording schedule.</w:t>
      </w:r>
    </w:p>
    <w:p w14:paraId="46DA0658" w14:textId="77777777" w:rsidR="000626FF" w:rsidRPr="00A91790" w:rsidRDefault="000626FF" w:rsidP="00091B26">
      <w:pPr>
        <w:pStyle w:val="SubPara"/>
        <w:keepNext w:val="0"/>
        <w:numPr>
          <w:ilvl w:val="3"/>
          <w:numId w:val="33"/>
        </w:numPr>
        <w:rPr>
          <w:rFonts w:ascii="Helvetica" w:hAnsi="Helvetica"/>
          <w:sz w:val="20"/>
          <w:szCs w:val="20"/>
        </w:rPr>
      </w:pPr>
      <w:r w:rsidRPr="00A91790">
        <w:rPr>
          <w:rFonts w:ascii="Helvetica" w:hAnsi="Helvetica"/>
          <w:sz w:val="20"/>
          <w:szCs w:val="20"/>
        </w:rPr>
        <w:t>The DVR shall include playback controls that allow the user to playback recorded video forward or backward at multiple speeds.</w:t>
      </w:r>
    </w:p>
    <w:p w14:paraId="3532399B" w14:textId="77777777" w:rsidR="000626FF" w:rsidRPr="00A91790" w:rsidRDefault="000626FF" w:rsidP="00091B26">
      <w:pPr>
        <w:pStyle w:val="SubPara"/>
        <w:keepNext w:val="0"/>
        <w:numPr>
          <w:ilvl w:val="3"/>
          <w:numId w:val="33"/>
        </w:numPr>
        <w:rPr>
          <w:rFonts w:ascii="Helvetica" w:hAnsi="Helvetica"/>
          <w:sz w:val="20"/>
          <w:szCs w:val="20"/>
        </w:rPr>
      </w:pPr>
      <w:r w:rsidRPr="00A91790">
        <w:rPr>
          <w:rFonts w:ascii="Helvetica" w:hAnsi="Helvetica"/>
          <w:sz w:val="20"/>
          <w:szCs w:val="20"/>
        </w:rPr>
        <w:t>The DVR shall include backup viewer softwa</w:t>
      </w:r>
      <w:r w:rsidR="00387F8E">
        <w:rPr>
          <w:rFonts w:ascii="Helvetica" w:hAnsi="Helvetica"/>
          <w:sz w:val="20"/>
          <w:szCs w:val="20"/>
        </w:rPr>
        <w:t>re that allows the user to play</w:t>
      </w:r>
      <w:r w:rsidRPr="00A91790">
        <w:rPr>
          <w:rFonts w:ascii="Helvetica" w:hAnsi="Helvetica"/>
          <w:sz w:val="20"/>
          <w:szCs w:val="20"/>
        </w:rPr>
        <w:t>back exported video in its proprietary format on a PC.</w:t>
      </w:r>
    </w:p>
    <w:p w14:paraId="62D8CEC4" w14:textId="77777777" w:rsidR="000626FF" w:rsidRPr="00A91790" w:rsidRDefault="000626FF" w:rsidP="00091B26">
      <w:pPr>
        <w:pStyle w:val="SubPara"/>
        <w:keepNext w:val="0"/>
        <w:numPr>
          <w:ilvl w:val="3"/>
          <w:numId w:val="33"/>
        </w:numPr>
        <w:rPr>
          <w:rFonts w:ascii="Helvetica" w:hAnsi="Helvetica"/>
          <w:sz w:val="20"/>
          <w:szCs w:val="20"/>
        </w:rPr>
      </w:pPr>
      <w:r w:rsidRPr="00A91790">
        <w:rPr>
          <w:rFonts w:ascii="Helvetica" w:hAnsi="Helvetica"/>
          <w:sz w:val="20"/>
          <w:szCs w:val="20"/>
        </w:rPr>
        <w:t>The DVR shall allow the user to perform index-based searches of recorded video.</w:t>
      </w:r>
    </w:p>
    <w:p w14:paraId="32811EC7" w14:textId="77777777" w:rsidR="000626FF" w:rsidRPr="00A91790" w:rsidRDefault="000626FF" w:rsidP="00091B26">
      <w:pPr>
        <w:pStyle w:val="SubPara"/>
        <w:keepNext w:val="0"/>
        <w:numPr>
          <w:ilvl w:val="3"/>
          <w:numId w:val="33"/>
        </w:numPr>
        <w:rPr>
          <w:rFonts w:ascii="Helvetica" w:hAnsi="Helvetica"/>
          <w:sz w:val="20"/>
          <w:szCs w:val="20"/>
        </w:rPr>
      </w:pPr>
      <w:r w:rsidRPr="00A91790">
        <w:rPr>
          <w:rFonts w:ascii="Helvetica" w:hAnsi="Helvetica"/>
          <w:sz w:val="20"/>
          <w:szCs w:val="20"/>
        </w:rPr>
        <w:t xml:space="preserve">The DVR shall support adjustments to the picture resolution, brightness, contrast, color, motion sensitivity, and images per second during recording, and these settings shall be user-configurable by channel. </w:t>
      </w:r>
    </w:p>
    <w:p w14:paraId="1E868F83" w14:textId="77777777" w:rsidR="000626FF" w:rsidRPr="00A91790" w:rsidRDefault="000626FF" w:rsidP="00091B26">
      <w:pPr>
        <w:pStyle w:val="SubPara"/>
        <w:keepNext w:val="0"/>
        <w:numPr>
          <w:ilvl w:val="3"/>
          <w:numId w:val="33"/>
        </w:numPr>
        <w:rPr>
          <w:rFonts w:ascii="Helvetica" w:hAnsi="Helvetica"/>
          <w:sz w:val="20"/>
          <w:szCs w:val="20"/>
        </w:rPr>
      </w:pPr>
      <w:r w:rsidRPr="00A91790">
        <w:rPr>
          <w:rFonts w:ascii="Helvetica" w:hAnsi="Helvetica"/>
          <w:sz w:val="20"/>
          <w:szCs w:val="20"/>
        </w:rPr>
        <w:t>The DVR shall provide remote operation and configuration through remote viewing software, a web client, and mobile device applications (Apple and Android).</w:t>
      </w:r>
    </w:p>
    <w:p w14:paraId="2B3C588D" w14:textId="77777777" w:rsidR="000626FF" w:rsidRPr="00A91790" w:rsidRDefault="000626FF" w:rsidP="00091B26">
      <w:pPr>
        <w:pStyle w:val="SubPara"/>
        <w:keepNext w:val="0"/>
        <w:numPr>
          <w:ilvl w:val="3"/>
          <w:numId w:val="33"/>
        </w:numPr>
        <w:rPr>
          <w:rFonts w:ascii="Helvetica" w:hAnsi="Helvetica"/>
          <w:sz w:val="20"/>
          <w:szCs w:val="20"/>
        </w:rPr>
      </w:pPr>
      <w:r w:rsidRPr="00A91790">
        <w:rPr>
          <w:rFonts w:ascii="Helvetica" w:hAnsi="Helvetica"/>
          <w:sz w:val="20"/>
          <w:szCs w:val="20"/>
        </w:rPr>
        <w:t>The DVR’s remote viewing software shall include, at a minimum, the following functions:</w:t>
      </w:r>
    </w:p>
    <w:p w14:paraId="451DE965" w14:textId="77777777" w:rsidR="000626FF" w:rsidRPr="00A91790" w:rsidRDefault="000626FF" w:rsidP="00091B26">
      <w:pPr>
        <w:pStyle w:val="SubSub1"/>
        <w:numPr>
          <w:ilvl w:val="4"/>
          <w:numId w:val="33"/>
        </w:numPr>
        <w:rPr>
          <w:rFonts w:ascii="Helvetica" w:hAnsi="Helvetica"/>
          <w:sz w:val="20"/>
          <w:szCs w:val="20"/>
        </w:rPr>
      </w:pPr>
      <w:r w:rsidRPr="00A91790">
        <w:rPr>
          <w:rFonts w:ascii="Helvetica" w:hAnsi="Helvetica"/>
          <w:sz w:val="20"/>
          <w:szCs w:val="20"/>
        </w:rPr>
        <w:t>Viewing live video.</w:t>
      </w:r>
    </w:p>
    <w:p w14:paraId="278FAF2B" w14:textId="77777777" w:rsidR="000626FF" w:rsidRPr="00A91790" w:rsidRDefault="000626FF" w:rsidP="00091B26">
      <w:pPr>
        <w:pStyle w:val="SubSub1"/>
        <w:numPr>
          <w:ilvl w:val="4"/>
          <w:numId w:val="33"/>
        </w:numPr>
        <w:rPr>
          <w:rFonts w:ascii="Helvetica" w:hAnsi="Helvetica"/>
          <w:sz w:val="20"/>
          <w:szCs w:val="20"/>
        </w:rPr>
      </w:pPr>
      <w:r w:rsidRPr="00A91790">
        <w:rPr>
          <w:rFonts w:ascii="Helvetica" w:hAnsi="Helvetica"/>
          <w:sz w:val="20"/>
          <w:szCs w:val="20"/>
        </w:rPr>
        <w:t>Searching recorded video.</w:t>
      </w:r>
    </w:p>
    <w:p w14:paraId="4E3FD88A" w14:textId="77777777" w:rsidR="000626FF" w:rsidRPr="00A91790" w:rsidRDefault="000626FF" w:rsidP="00091B26">
      <w:pPr>
        <w:pStyle w:val="SubSub1"/>
        <w:numPr>
          <w:ilvl w:val="4"/>
          <w:numId w:val="33"/>
        </w:numPr>
        <w:rPr>
          <w:rFonts w:ascii="Helvetica" w:hAnsi="Helvetica"/>
          <w:sz w:val="20"/>
          <w:szCs w:val="20"/>
        </w:rPr>
      </w:pPr>
      <w:r w:rsidRPr="00A91790">
        <w:rPr>
          <w:rFonts w:ascii="Helvetica" w:hAnsi="Helvetica"/>
          <w:sz w:val="20"/>
          <w:szCs w:val="20"/>
        </w:rPr>
        <w:t xml:space="preserve">Exporting still images (in JPEG format) and video clips (in </w:t>
      </w:r>
      <w:r w:rsidR="00A90E53" w:rsidRPr="00A91790">
        <w:rPr>
          <w:rFonts w:ascii="Helvetica" w:hAnsi="Helvetica"/>
          <w:sz w:val="20"/>
          <w:szCs w:val="20"/>
        </w:rPr>
        <w:t>PSF</w:t>
      </w:r>
      <w:r w:rsidRPr="00A91790">
        <w:rPr>
          <w:rFonts w:ascii="Helvetica" w:hAnsi="Helvetica"/>
          <w:sz w:val="20"/>
          <w:szCs w:val="20"/>
        </w:rPr>
        <w:t xml:space="preserve"> format).</w:t>
      </w:r>
    </w:p>
    <w:p w14:paraId="026310C3" w14:textId="77777777" w:rsidR="000626FF" w:rsidRPr="00A91790" w:rsidRDefault="000626FF" w:rsidP="00091B26">
      <w:pPr>
        <w:pStyle w:val="SubSub1"/>
        <w:numPr>
          <w:ilvl w:val="4"/>
          <w:numId w:val="33"/>
        </w:numPr>
        <w:rPr>
          <w:rFonts w:ascii="Helvetica" w:hAnsi="Helvetica"/>
          <w:sz w:val="20"/>
          <w:szCs w:val="20"/>
        </w:rPr>
      </w:pPr>
      <w:r w:rsidRPr="00A91790">
        <w:rPr>
          <w:rFonts w:ascii="Helvetica" w:hAnsi="Helvetica"/>
          <w:sz w:val="20"/>
          <w:szCs w:val="20"/>
        </w:rPr>
        <w:t>Controlling PTZ cameras.</w:t>
      </w:r>
    </w:p>
    <w:p w14:paraId="2D86A829" w14:textId="77777777" w:rsidR="000626FF" w:rsidRPr="00A91790" w:rsidRDefault="000626FF" w:rsidP="00091B26">
      <w:pPr>
        <w:pStyle w:val="SubPara"/>
        <w:keepNext w:val="0"/>
        <w:numPr>
          <w:ilvl w:val="3"/>
          <w:numId w:val="33"/>
        </w:numPr>
        <w:rPr>
          <w:rFonts w:ascii="Helvetica" w:hAnsi="Helvetica"/>
          <w:sz w:val="20"/>
          <w:szCs w:val="20"/>
        </w:rPr>
      </w:pPr>
      <w:r w:rsidRPr="00A91790">
        <w:rPr>
          <w:rFonts w:ascii="Helvetica" w:hAnsi="Helvetica"/>
          <w:sz w:val="20"/>
          <w:szCs w:val="20"/>
        </w:rPr>
        <w:t>The DVR shall provide PTZ dome control—including multiple pan, tilt, zoom, and focus speeds, iris control (including return to auto-focus), programming presets, and viewing presets—</w:t>
      </w:r>
      <w:r w:rsidR="00BF4456" w:rsidRPr="00A91790">
        <w:rPr>
          <w:rFonts w:ascii="Helvetica" w:hAnsi="Helvetica"/>
          <w:sz w:val="20"/>
          <w:szCs w:val="20"/>
        </w:rPr>
        <w:t>through the RS-485 port.</w:t>
      </w:r>
    </w:p>
    <w:p w14:paraId="21EE03E4" w14:textId="77777777" w:rsidR="000626FF" w:rsidRPr="00A91790" w:rsidRDefault="000626FF" w:rsidP="00091B26">
      <w:pPr>
        <w:pStyle w:val="SubPara"/>
        <w:keepNext w:val="0"/>
        <w:numPr>
          <w:ilvl w:val="3"/>
          <w:numId w:val="33"/>
        </w:numPr>
        <w:rPr>
          <w:rFonts w:ascii="Helvetica" w:hAnsi="Helvetica"/>
          <w:sz w:val="20"/>
          <w:szCs w:val="20"/>
        </w:rPr>
      </w:pPr>
      <w:r w:rsidRPr="00A91790">
        <w:rPr>
          <w:rFonts w:ascii="Helvetica" w:hAnsi="Helvetica"/>
          <w:sz w:val="20"/>
          <w:szCs w:val="20"/>
        </w:rPr>
        <w:t xml:space="preserve">The DVR shall support alarm sensor in and relay out functions, motion detection, and video loss detection, and shall include alarm monitoring software.  </w:t>
      </w:r>
    </w:p>
    <w:p w14:paraId="431807E3" w14:textId="77777777" w:rsidR="000626FF" w:rsidRPr="00A91790" w:rsidRDefault="00374EB6" w:rsidP="00091B26">
      <w:pPr>
        <w:pStyle w:val="SubPara"/>
        <w:keepNext w:val="0"/>
        <w:numPr>
          <w:ilvl w:val="3"/>
          <w:numId w:val="33"/>
        </w:numPr>
        <w:rPr>
          <w:rFonts w:ascii="Helvetica" w:hAnsi="Helvetica"/>
          <w:sz w:val="20"/>
          <w:szCs w:val="20"/>
        </w:rPr>
      </w:pPr>
      <w:r w:rsidRPr="00A91790">
        <w:rPr>
          <w:rFonts w:ascii="Helvetica" w:hAnsi="Helvetica"/>
          <w:sz w:val="20"/>
          <w:szCs w:val="20"/>
        </w:rPr>
        <w:t xml:space="preserve">The DVR </w:t>
      </w:r>
      <w:r w:rsidR="000626FF" w:rsidRPr="00A91790">
        <w:rPr>
          <w:rFonts w:ascii="Helvetica" w:hAnsi="Helvetica"/>
          <w:sz w:val="20"/>
          <w:szCs w:val="20"/>
        </w:rPr>
        <w:t>shall include the option of displaying a sensor status bar on the main display screen.</w:t>
      </w:r>
    </w:p>
    <w:p w14:paraId="0BF362F0" w14:textId="77777777" w:rsidR="000626FF" w:rsidRPr="00A91790" w:rsidRDefault="000626FF" w:rsidP="00091B26">
      <w:pPr>
        <w:pStyle w:val="SubPara"/>
        <w:keepNext w:val="0"/>
        <w:numPr>
          <w:ilvl w:val="3"/>
          <w:numId w:val="33"/>
        </w:numPr>
        <w:rPr>
          <w:rFonts w:ascii="Helvetica" w:hAnsi="Helvetica"/>
          <w:sz w:val="20"/>
          <w:szCs w:val="20"/>
        </w:rPr>
      </w:pPr>
      <w:r w:rsidRPr="00A91790">
        <w:rPr>
          <w:rFonts w:ascii="Helvetica" w:hAnsi="Helvetica"/>
          <w:sz w:val="20"/>
          <w:szCs w:val="20"/>
        </w:rPr>
        <w:t>When an alarm event is detected, the DVR shall have the capability of automatically displaying video full screen, initiating recording for a set time, recording at a higher frame rate during the event, streaming video to a client PC, sending email and popup notifications, and activa</w:t>
      </w:r>
      <w:r w:rsidR="00BF4456" w:rsidRPr="00A91790">
        <w:rPr>
          <w:rFonts w:ascii="Helvetica" w:hAnsi="Helvetica"/>
          <w:sz w:val="20"/>
          <w:szCs w:val="20"/>
        </w:rPr>
        <w:t>ting an alarm beep notification.</w:t>
      </w:r>
    </w:p>
    <w:p w14:paraId="13275201" w14:textId="77777777" w:rsidR="000626FF" w:rsidRPr="00A91790" w:rsidRDefault="000626FF" w:rsidP="00091B26">
      <w:pPr>
        <w:pStyle w:val="SubPara"/>
        <w:keepNext w:val="0"/>
        <w:numPr>
          <w:ilvl w:val="3"/>
          <w:numId w:val="33"/>
        </w:numPr>
        <w:rPr>
          <w:rFonts w:ascii="Helvetica" w:hAnsi="Helvetica"/>
          <w:sz w:val="20"/>
          <w:szCs w:val="20"/>
        </w:rPr>
      </w:pPr>
      <w:r w:rsidRPr="00A91790">
        <w:rPr>
          <w:rFonts w:ascii="Helvetica" w:hAnsi="Helvetica"/>
          <w:sz w:val="20"/>
          <w:szCs w:val="20"/>
        </w:rPr>
        <w:t xml:space="preserve">The DVR shall include a system log </w:t>
      </w:r>
      <w:proofErr w:type="gramStart"/>
      <w:r w:rsidRPr="00A91790">
        <w:rPr>
          <w:rFonts w:ascii="Helvetica" w:hAnsi="Helvetica"/>
          <w:sz w:val="20"/>
          <w:szCs w:val="20"/>
        </w:rPr>
        <w:t>that records</w:t>
      </w:r>
      <w:proofErr w:type="gramEnd"/>
      <w:r w:rsidRPr="00A91790">
        <w:rPr>
          <w:rFonts w:ascii="Helvetica" w:hAnsi="Helvetica"/>
          <w:sz w:val="20"/>
          <w:szCs w:val="20"/>
        </w:rPr>
        <w:t xml:space="preserve"> and displays information relating to alarm events, reboots, and other system information. The user shall have the ability to export the log information.</w:t>
      </w:r>
    </w:p>
    <w:p w14:paraId="6681A868" w14:textId="77777777" w:rsidR="000626FF" w:rsidRPr="00A91790" w:rsidRDefault="000626FF" w:rsidP="00091B26">
      <w:pPr>
        <w:pStyle w:val="SubPara"/>
        <w:keepNext w:val="0"/>
        <w:numPr>
          <w:ilvl w:val="3"/>
          <w:numId w:val="33"/>
        </w:numPr>
        <w:rPr>
          <w:rFonts w:ascii="Helvetica" w:hAnsi="Helvetica"/>
          <w:sz w:val="20"/>
          <w:szCs w:val="20"/>
        </w:rPr>
      </w:pPr>
      <w:r w:rsidRPr="00A91790">
        <w:rPr>
          <w:rFonts w:ascii="Helvetica" w:hAnsi="Helvetica"/>
          <w:sz w:val="20"/>
          <w:szCs w:val="20"/>
        </w:rPr>
        <w:t>The DVR shall be equipped with self-diagnostic functions, including S.M.A.R.T. disk health check.</w:t>
      </w:r>
    </w:p>
    <w:p w14:paraId="172698E4" w14:textId="77777777" w:rsidR="000626FF" w:rsidRPr="00A91790" w:rsidRDefault="000626FF" w:rsidP="00091B26">
      <w:pPr>
        <w:pStyle w:val="SubPara"/>
        <w:keepNext w:val="0"/>
        <w:numPr>
          <w:ilvl w:val="3"/>
          <w:numId w:val="33"/>
        </w:numPr>
        <w:rPr>
          <w:rFonts w:ascii="Helvetica" w:hAnsi="Helvetica"/>
          <w:sz w:val="20"/>
          <w:szCs w:val="20"/>
        </w:rPr>
      </w:pPr>
      <w:r w:rsidRPr="00A91790">
        <w:rPr>
          <w:rFonts w:ascii="Helvetica" w:hAnsi="Helvetica"/>
          <w:sz w:val="20"/>
          <w:szCs w:val="20"/>
        </w:rPr>
        <w:t>The DVR shall adjust for Daylight Saving Time changes, with no loss of video when the clock advances forward one hour. When the clock is adjusted backward when Daylight Saving Time ends, the DVR shall record both hours, allowing the user to select which hour to playback.</w:t>
      </w:r>
    </w:p>
    <w:p w14:paraId="3EC42703" w14:textId="77777777" w:rsidR="000626FF" w:rsidRPr="00A91790" w:rsidRDefault="000626FF" w:rsidP="00091B26">
      <w:pPr>
        <w:pStyle w:val="SubPara"/>
        <w:keepNext w:val="0"/>
        <w:numPr>
          <w:ilvl w:val="3"/>
          <w:numId w:val="33"/>
        </w:numPr>
        <w:rPr>
          <w:rFonts w:ascii="Helvetica" w:hAnsi="Helvetica"/>
          <w:sz w:val="20"/>
          <w:szCs w:val="20"/>
        </w:rPr>
      </w:pPr>
      <w:r w:rsidRPr="00A91790">
        <w:rPr>
          <w:rFonts w:ascii="Helvetica" w:hAnsi="Helvetica"/>
          <w:sz w:val="20"/>
          <w:szCs w:val="20"/>
        </w:rPr>
        <w:t>The DVR shall include a user management console that allows the administrator to create, edit, and delete user accounts.</w:t>
      </w:r>
    </w:p>
    <w:p w14:paraId="0619832C" w14:textId="77777777" w:rsidR="000626FF" w:rsidRPr="00A91790" w:rsidRDefault="000626FF" w:rsidP="001356BE">
      <w:pPr>
        <w:pStyle w:val="SubPara"/>
        <w:keepNext w:val="0"/>
        <w:numPr>
          <w:ilvl w:val="0"/>
          <w:numId w:val="0"/>
        </w:numPr>
        <w:ind w:left="1728" w:hanging="576"/>
        <w:rPr>
          <w:rFonts w:ascii="Helvetica" w:hAnsi="Helvetica"/>
          <w:sz w:val="20"/>
          <w:szCs w:val="20"/>
        </w:rPr>
      </w:pPr>
    </w:p>
    <w:p w14:paraId="1BC9E3BD" w14:textId="77777777" w:rsidR="000626FF" w:rsidRPr="00A91790" w:rsidRDefault="000626FF" w:rsidP="00091B26">
      <w:pPr>
        <w:pStyle w:val="Article"/>
        <w:numPr>
          <w:ilvl w:val="1"/>
          <w:numId w:val="21"/>
        </w:numPr>
        <w:rPr>
          <w:rFonts w:ascii="Helvetica" w:hAnsi="Helvetica"/>
          <w:b/>
          <w:bCs/>
          <w:sz w:val="20"/>
          <w:szCs w:val="20"/>
        </w:rPr>
      </w:pPr>
      <w:r w:rsidRPr="00A91790">
        <w:rPr>
          <w:rFonts w:ascii="Helvetica" w:hAnsi="Helvetica"/>
          <w:b/>
          <w:bCs/>
          <w:sz w:val="20"/>
          <w:szCs w:val="20"/>
        </w:rPr>
        <w:t>SYSTEM HARDWARE</w:t>
      </w:r>
    </w:p>
    <w:p w14:paraId="2B327858" w14:textId="77777777" w:rsidR="000626FF" w:rsidRDefault="000626FF" w:rsidP="00091B26">
      <w:pPr>
        <w:pStyle w:val="Paragraph"/>
        <w:keepNext w:val="0"/>
        <w:numPr>
          <w:ilvl w:val="2"/>
          <w:numId w:val="35"/>
        </w:numPr>
        <w:rPr>
          <w:rFonts w:ascii="Helvetica" w:hAnsi="Helvetica"/>
          <w:sz w:val="20"/>
          <w:szCs w:val="20"/>
        </w:rPr>
      </w:pPr>
      <w:r w:rsidRPr="00A91790">
        <w:rPr>
          <w:rFonts w:ascii="Helvetica" w:hAnsi="Helvetica"/>
          <w:sz w:val="20"/>
          <w:szCs w:val="20"/>
        </w:rPr>
        <w:t xml:space="preserve">The digital video recorder shall have the following mechanical specifications: </w:t>
      </w:r>
    </w:p>
    <w:p w14:paraId="4A3F81AA" w14:textId="77777777" w:rsidR="000626FF" w:rsidRPr="00A91790" w:rsidRDefault="000626FF" w:rsidP="00091B26">
      <w:pPr>
        <w:pStyle w:val="SubPara"/>
        <w:keepNext w:val="0"/>
        <w:numPr>
          <w:ilvl w:val="3"/>
          <w:numId w:val="35"/>
        </w:numPr>
        <w:rPr>
          <w:rFonts w:ascii="Helvetica" w:hAnsi="Helvetica"/>
          <w:sz w:val="20"/>
          <w:szCs w:val="20"/>
        </w:rPr>
      </w:pPr>
      <w:r w:rsidRPr="00A91790">
        <w:rPr>
          <w:rFonts w:ascii="Helvetica" w:hAnsi="Helvetica"/>
          <w:sz w:val="20"/>
          <w:szCs w:val="20"/>
        </w:rPr>
        <w:t>Unit Dimensions (</w:t>
      </w:r>
      <w:r w:rsidR="00532270" w:rsidRPr="00A91790">
        <w:rPr>
          <w:rFonts w:ascii="Helvetica" w:hAnsi="Helvetica"/>
          <w:sz w:val="20"/>
          <w:szCs w:val="20"/>
        </w:rPr>
        <w:t>D</w:t>
      </w:r>
      <w:r w:rsidRPr="00A91790">
        <w:rPr>
          <w:rFonts w:ascii="Helvetica" w:hAnsi="Helvetica"/>
          <w:sz w:val="20"/>
          <w:szCs w:val="20"/>
        </w:rPr>
        <w:t xml:space="preserve"> × </w:t>
      </w:r>
      <w:r w:rsidR="00532270" w:rsidRPr="00A91790">
        <w:rPr>
          <w:rFonts w:ascii="Helvetica" w:hAnsi="Helvetica"/>
          <w:sz w:val="20"/>
          <w:szCs w:val="20"/>
        </w:rPr>
        <w:t>W</w:t>
      </w:r>
      <w:r w:rsidRPr="00A91790">
        <w:rPr>
          <w:rFonts w:ascii="Helvetica" w:hAnsi="Helvetica"/>
          <w:sz w:val="20"/>
          <w:szCs w:val="20"/>
        </w:rPr>
        <w:t xml:space="preserve"> × </w:t>
      </w:r>
      <w:r w:rsidR="00532270" w:rsidRPr="00A91790">
        <w:rPr>
          <w:rFonts w:ascii="Helvetica" w:hAnsi="Helvetica"/>
          <w:sz w:val="20"/>
          <w:szCs w:val="20"/>
        </w:rPr>
        <w:t>H</w:t>
      </w:r>
      <w:r w:rsidRPr="00A91790">
        <w:rPr>
          <w:rFonts w:ascii="Helvetica" w:hAnsi="Helvetica"/>
          <w:sz w:val="20"/>
          <w:szCs w:val="20"/>
        </w:rPr>
        <w:t xml:space="preserve">): </w:t>
      </w:r>
    </w:p>
    <w:p w14:paraId="015E2B5B" w14:textId="77777777" w:rsidR="0090739E" w:rsidRPr="002406B1" w:rsidRDefault="002E79AC" w:rsidP="00091B26">
      <w:pPr>
        <w:pStyle w:val="SubSub1"/>
        <w:numPr>
          <w:ilvl w:val="4"/>
          <w:numId w:val="35"/>
        </w:numPr>
        <w:rPr>
          <w:rFonts w:ascii="Helvetica" w:hAnsi="Helvetica"/>
          <w:sz w:val="20"/>
          <w:szCs w:val="20"/>
        </w:rPr>
      </w:pPr>
      <w:r w:rsidRPr="002E79AC">
        <w:rPr>
          <w:rFonts w:ascii="Helvetica" w:hAnsi="Helvetica"/>
          <w:sz w:val="20"/>
          <w:szCs w:val="20"/>
        </w:rPr>
        <w:lastRenderedPageBreak/>
        <w:t>12.4” x 9.52” x 1.77” (315 × 242 × 45 mm)</w:t>
      </w:r>
      <w:r w:rsidR="000626FF" w:rsidRPr="00A91790">
        <w:rPr>
          <w:rFonts w:ascii="Helvetica" w:hAnsi="Helvetica"/>
          <w:sz w:val="20"/>
          <w:szCs w:val="20"/>
        </w:rPr>
        <w:t>.</w:t>
      </w:r>
    </w:p>
    <w:p w14:paraId="14B1F84F" w14:textId="77777777" w:rsidR="000626FF" w:rsidRPr="00A91790" w:rsidRDefault="000626FF" w:rsidP="00091B26">
      <w:pPr>
        <w:pStyle w:val="SubPara"/>
        <w:keepNext w:val="0"/>
        <w:numPr>
          <w:ilvl w:val="3"/>
          <w:numId w:val="35"/>
        </w:numPr>
        <w:rPr>
          <w:rFonts w:ascii="Helvetica" w:hAnsi="Helvetica"/>
          <w:sz w:val="20"/>
          <w:szCs w:val="20"/>
        </w:rPr>
      </w:pPr>
      <w:r w:rsidRPr="00A91790">
        <w:rPr>
          <w:rFonts w:ascii="Helvetica" w:hAnsi="Helvetica"/>
          <w:sz w:val="20"/>
          <w:szCs w:val="20"/>
        </w:rPr>
        <w:t>Unit Weight:</w:t>
      </w:r>
    </w:p>
    <w:p w14:paraId="0A8FB5A9" w14:textId="77777777" w:rsidR="000626FF" w:rsidRPr="00A91790" w:rsidRDefault="002406B1" w:rsidP="00091B26">
      <w:pPr>
        <w:pStyle w:val="SubSub1"/>
        <w:numPr>
          <w:ilvl w:val="4"/>
          <w:numId w:val="35"/>
        </w:numPr>
        <w:rPr>
          <w:rFonts w:ascii="Helvetica" w:hAnsi="Helvetica"/>
          <w:sz w:val="20"/>
          <w:szCs w:val="20"/>
        </w:rPr>
      </w:pPr>
      <w:r>
        <w:rPr>
          <w:rFonts w:ascii="Helvetica" w:hAnsi="Helvetica"/>
          <w:sz w:val="20"/>
          <w:szCs w:val="20"/>
        </w:rPr>
        <w:t>2.64lbs (1.2</w:t>
      </w:r>
      <w:r w:rsidR="00094E82" w:rsidRPr="00A91790">
        <w:rPr>
          <w:rFonts w:ascii="Helvetica" w:hAnsi="Helvetica"/>
          <w:sz w:val="20"/>
          <w:szCs w:val="20"/>
        </w:rPr>
        <w:t>kg)</w:t>
      </w:r>
      <w:r w:rsidR="000626FF" w:rsidRPr="00A91790">
        <w:rPr>
          <w:rFonts w:ascii="Helvetica" w:hAnsi="Helvetica"/>
          <w:sz w:val="20"/>
          <w:szCs w:val="20"/>
        </w:rPr>
        <w:t>.</w:t>
      </w:r>
    </w:p>
    <w:p w14:paraId="4638D3E5" w14:textId="77777777" w:rsidR="000626FF" w:rsidRPr="00A91790" w:rsidRDefault="000626FF" w:rsidP="00091B26">
      <w:pPr>
        <w:pStyle w:val="SubPara"/>
        <w:keepNext w:val="0"/>
        <w:numPr>
          <w:ilvl w:val="3"/>
          <w:numId w:val="35"/>
        </w:numPr>
        <w:rPr>
          <w:rFonts w:ascii="Helvetica" w:hAnsi="Helvetica"/>
          <w:sz w:val="20"/>
          <w:szCs w:val="20"/>
        </w:rPr>
      </w:pPr>
      <w:r w:rsidRPr="00A91790">
        <w:rPr>
          <w:rFonts w:ascii="Helvetica" w:hAnsi="Helvetica"/>
          <w:sz w:val="20"/>
          <w:szCs w:val="20"/>
        </w:rPr>
        <w:t>Construction:</w:t>
      </w:r>
    </w:p>
    <w:p w14:paraId="0D25E2EE" w14:textId="77777777" w:rsidR="000626FF" w:rsidRPr="00A91790" w:rsidRDefault="000626FF" w:rsidP="00091B26">
      <w:pPr>
        <w:pStyle w:val="SubSub1"/>
        <w:keepNext w:val="0"/>
        <w:numPr>
          <w:ilvl w:val="4"/>
          <w:numId w:val="35"/>
        </w:numPr>
        <w:rPr>
          <w:rFonts w:ascii="Helvetica" w:hAnsi="Helvetica"/>
          <w:sz w:val="20"/>
          <w:szCs w:val="20"/>
        </w:rPr>
      </w:pPr>
      <w:r w:rsidRPr="00A91790">
        <w:rPr>
          <w:rFonts w:ascii="Helvetica" w:hAnsi="Helvetica"/>
          <w:sz w:val="20"/>
          <w:szCs w:val="20"/>
        </w:rPr>
        <w:t>Housing: Steel chassis.</w:t>
      </w:r>
    </w:p>
    <w:p w14:paraId="017F8175" w14:textId="77777777" w:rsidR="000626FF" w:rsidRPr="00A91790" w:rsidRDefault="000626FF" w:rsidP="00091B26">
      <w:pPr>
        <w:pStyle w:val="SubSub1"/>
        <w:keepNext w:val="0"/>
        <w:numPr>
          <w:ilvl w:val="4"/>
          <w:numId w:val="35"/>
        </w:numPr>
        <w:rPr>
          <w:rFonts w:ascii="Helvetica" w:hAnsi="Helvetica"/>
          <w:sz w:val="20"/>
          <w:szCs w:val="20"/>
        </w:rPr>
      </w:pPr>
      <w:r w:rsidRPr="00A91790">
        <w:rPr>
          <w:rFonts w:ascii="Helvetica" w:hAnsi="Helvetica"/>
          <w:sz w:val="20"/>
          <w:szCs w:val="20"/>
        </w:rPr>
        <w:t>Finish: Black matte finish.</w:t>
      </w:r>
    </w:p>
    <w:p w14:paraId="13961370" w14:textId="77777777" w:rsidR="000626FF" w:rsidRPr="00A91790" w:rsidRDefault="000626FF" w:rsidP="00091B26">
      <w:pPr>
        <w:pStyle w:val="Paragraph"/>
        <w:keepNext w:val="0"/>
        <w:numPr>
          <w:ilvl w:val="2"/>
          <w:numId w:val="35"/>
        </w:numPr>
        <w:rPr>
          <w:rFonts w:ascii="Helvetica" w:hAnsi="Helvetica"/>
          <w:sz w:val="20"/>
          <w:szCs w:val="20"/>
        </w:rPr>
      </w:pPr>
      <w:r w:rsidRPr="00A91790">
        <w:rPr>
          <w:rFonts w:ascii="Helvetica" w:hAnsi="Helvetica"/>
          <w:sz w:val="20"/>
          <w:szCs w:val="20"/>
        </w:rPr>
        <w:t>The digital video recorder shall have the following electrical specifications:</w:t>
      </w:r>
    </w:p>
    <w:p w14:paraId="7F74706C" w14:textId="77777777" w:rsidR="000626FF" w:rsidRPr="00A91790" w:rsidRDefault="000626FF" w:rsidP="00091B26">
      <w:pPr>
        <w:pStyle w:val="SubPara"/>
        <w:keepNext w:val="0"/>
        <w:numPr>
          <w:ilvl w:val="3"/>
          <w:numId w:val="35"/>
        </w:numPr>
        <w:rPr>
          <w:rFonts w:ascii="Helvetica" w:hAnsi="Helvetica"/>
          <w:sz w:val="20"/>
          <w:szCs w:val="20"/>
        </w:rPr>
      </w:pPr>
      <w:r w:rsidRPr="00A91790">
        <w:rPr>
          <w:rFonts w:ascii="Helvetica" w:hAnsi="Helvetica"/>
          <w:sz w:val="20"/>
          <w:szCs w:val="20"/>
        </w:rPr>
        <w:t>Voltage: 12 V DC.</w:t>
      </w:r>
    </w:p>
    <w:p w14:paraId="3109E88B" w14:textId="77777777" w:rsidR="000626FF" w:rsidRPr="00A91790" w:rsidRDefault="000626FF" w:rsidP="00091B26">
      <w:pPr>
        <w:pStyle w:val="SubPara"/>
        <w:numPr>
          <w:ilvl w:val="3"/>
          <w:numId w:val="35"/>
        </w:numPr>
      </w:pPr>
      <w:r w:rsidRPr="00A91790">
        <w:rPr>
          <w:rFonts w:ascii="Helvetica" w:hAnsi="Helvetica"/>
          <w:sz w:val="20"/>
          <w:szCs w:val="20"/>
        </w:rPr>
        <w:t>Power Consumption:</w:t>
      </w:r>
    </w:p>
    <w:p w14:paraId="642ADDC2" w14:textId="77777777" w:rsidR="000626FF" w:rsidRPr="00A91790" w:rsidRDefault="00F26546" w:rsidP="002406B1">
      <w:pPr>
        <w:pStyle w:val="SubSub1"/>
        <w:numPr>
          <w:ilvl w:val="0"/>
          <w:numId w:val="0"/>
        </w:numPr>
        <w:ind w:left="2304" w:hanging="576"/>
        <w:rPr>
          <w:rFonts w:ascii="Helvetica" w:hAnsi="Helvetica"/>
          <w:sz w:val="20"/>
          <w:szCs w:val="20"/>
        </w:rPr>
      </w:pPr>
      <w:r>
        <w:rPr>
          <w:rFonts w:ascii="Helvetica" w:hAnsi="Helvetica"/>
          <w:sz w:val="20"/>
          <w:szCs w:val="20"/>
        </w:rPr>
        <w:t xml:space="preserve">18W, </w:t>
      </w:r>
      <w:r w:rsidR="002406B1">
        <w:rPr>
          <w:rFonts w:ascii="Helvetica" w:hAnsi="Helvetica"/>
          <w:sz w:val="20"/>
          <w:szCs w:val="20"/>
        </w:rPr>
        <w:t>1.5A</w:t>
      </w:r>
    </w:p>
    <w:p w14:paraId="5B8A3D55" w14:textId="77777777" w:rsidR="000626FF" w:rsidRPr="00A91790" w:rsidRDefault="000626FF" w:rsidP="00091B26">
      <w:pPr>
        <w:pStyle w:val="Paragraph"/>
        <w:keepNext w:val="0"/>
        <w:numPr>
          <w:ilvl w:val="2"/>
          <w:numId w:val="35"/>
        </w:numPr>
        <w:rPr>
          <w:rFonts w:ascii="Helvetica" w:hAnsi="Helvetica"/>
          <w:sz w:val="20"/>
          <w:szCs w:val="20"/>
        </w:rPr>
      </w:pPr>
      <w:r w:rsidRPr="00A91790">
        <w:rPr>
          <w:rFonts w:ascii="Helvetica" w:hAnsi="Helvetica"/>
          <w:sz w:val="20"/>
          <w:szCs w:val="20"/>
        </w:rPr>
        <w:t>The digital video recorder shall be designed to meet the following environmental conditions:</w:t>
      </w:r>
    </w:p>
    <w:p w14:paraId="615FC842" w14:textId="77777777" w:rsidR="000626FF" w:rsidRPr="00A91790" w:rsidRDefault="000626FF" w:rsidP="00091B26">
      <w:pPr>
        <w:pStyle w:val="SubPara"/>
        <w:keepNext w:val="0"/>
        <w:numPr>
          <w:ilvl w:val="3"/>
          <w:numId w:val="35"/>
        </w:numPr>
        <w:rPr>
          <w:rFonts w:ascii="Helvetica" w:hAnsi="Helvetica"/>
          <w:sz w:val="20"/>
          <w:szCs w:val="20"/>
        </w:rPr>
      </w:pPr>
      <w:r w:rsidRPr="00A91790">
        <w:rPr>
          <w:rFonts w:ascii="Helvetica" w:hAnsi="Helvetica"/>
          <w:sz w:val="20"/>
          <w:szCs w:val="20"/>
        </w:rPr>
        <w:t xml:space="preserve">Operating Temperature: </w:t>
      </w:r>
      <w:r w:rsidR="00B7487C" w:rsidRPr="00A91790">
        <w:rPr>
          <w:rFonts w:ascii="Helvetica" w:hAnsi="Helvetica"/>
          <w:sz w:val="20"/>
          <w:szCs w:val="20"/>
        </w:rPr>
        <w:t>41</w:t>
      </w:r>
      <w:r w:rsidRPr="00A91790">
        <w:rPr>
          <w:rFonts w:ascii="Helvetica" w:hAnsi="Helvetica"/>
          <w:sz w:val="20"/>
          <w:szCs w:val="20"/>
        </w:rPr>
        <w:t>° F (</w:t>
      </w:r>
      <w:r w:rsidR="00B7487C" w:rsidRPr="00A91790">
        <w:rPr>
          <w:rFonts w:ascii="Helvetica" w:hAnsi="Helvetica"/>
          <w:sz w:val="20"/>
          <w:szCs w:val="20"/>
        </w:rPr>
        <w:t>5</w:t>
      </w:r>
      <w:r w:rsidRPr="00A91790">
        <w:rPr>
          <w:rFonts w:ascii="Helvetica" w:hAnsi="Helvetica"/>
          <w:sz w:val="20"/>
          <w:szCs w:val="20"/>
        </w:rPr>
        <w:t xml:space="preserve">° C) to </w:t>
      </w:r>
      <w:r w:rsidR="00B7487C" w:rsidRPr="00A91790">
        <w:rPr>
          <w:rFonts w:ascii="Helvetica" w:hAnsi="Helvetica"/>
          <w:sz w:val="20"/>
          <w:szCs w:val="20"/>
        </w:rPr>
        <w:t>104</w:t>
      </w:r>
      <w:r w:rsidRPr="00A91790">
        <w:rPr>
          <w:rFonts w:ascii="Helvetica" w:hAnsi="Helvetica"/>
          <w:sz w:val="20"/>
          <w:szCs w:val="20"/>
        </w:rPr>
        <w:t>° F (</w:t>
      </w:r>
      <w:r w:rsidR="00B7487C" w:rsidRPr="00A91790">
        <w:rPr>
          <w:rFonts w:ascii="Helvetica" w:hAnsi="Helvetica"/>
          <w:sz w:val="20"/>
          <w:szCs w:val="20"/>
        </w:rPr>
        <w:t>40</w:t>
      </w:r>
      <w:r w:rsidRPr="00A91790">
        <w:rPr>
          <w:rFonts w:ascii="Helvetica" w:hAnsi="Helvetica"/>
          <w:sz w:val="20"/>
          <w:szCs w:val="20"/>
        </w:rPr>
        <w:t xml:space="preserve">° C). </w:t>
      </w:r>
    </w:p>
    <w:p w14:paraId="329278C6" w14:textId="77777777" w:rsidR="000626FF" w:rsidRPr="00A91790" w:rsidRDefault="000626FF" w:rsidP="00091B26">
      <w:pPr>
        <w:pStyle w:val="SubPara"/>
        <w:keepNext w:val="0"/>
        <w:numPr>
          <w:ilvl w:val="3"/>
          <w:numId w:val="35"/>
        </w:numPr>
        <w:rPr>
          <w:rFonts w:ascii="Helvetica" w:hAnsi="Helvetica"/>
          <w:sz w:val="20"/>
          <w:szCs w:val="20"/>
        </w:rPr>
      </w:pPr>
      <w:r w:rsidRPr="00A91790">
        <w:rPr>
          <w:rFonts w:ascii="Helvetica" w:hAnsi="Helvetica"/>
          <w:sz w:val="20"/>
          <w:szCs w:val="20"/>
        </w:rPr>
        <w:t xml:space="preserve">Relative Humidity: 10% to </w:t>
      </w:r>
      <w:r w:rsidR="00B7487C" w:rsidRPr="00A91790">
        <w:rPr>
          <w:rFonts w:ascii="Helvetica" w:hAnsi="Helvetica"/>
          <w:sz w:val="20"/>
          <w:szCs w:val="20"/>
        </w:rPr>
        <w:t>8</w:t>
      </w:r>
      <w:r w:rsidRPr="00A91790">
        <w:rPr>
          <w:rFonts w:ascii="Helvetica" w:hAnsi="Helvetica"/>
          <w:sz w:val="20"/>
          <w:szCs w:val="20"/>
        </w:rPr>
        <w:t>0%, non-condensing.</w:t>
      </w:r>
    </w:p>
    <w:p w14:paraId="383013E1" w14:textId="77777777" w:rsidR="000626FF" w:rsidRPr="00A91790" w:rsidRDefault="000626FF" w:rsidP="000626FF">
      <w:pPr>
        <w:rPr>
          <w:rFonts w:ascii="Helvetica" w:hAnsi="Helvetica"/>
          <w:szCs w:val="20"/>
        </w:rPr>
      </w:pPr>
    </w:p>
    <w:p w14:paraId="27777150" w14:textId="77777777" w:rsidR="000626FF" w:rsidRPr="00A91790" w:rsidRDefault="000626FF" w:rsidP="00091B26">
      <w:pPr>
        <w:pStyle w:val="Article"/>
        <w:numPr>
          <w:ilvl w:val="1"/>
          <w:numId w:val="21"/>
        </w:numPr>
        <w:rPr>
          <w:rFonts w:ascii="Helvetica" w:hAnsi="Helvetica"/>
          <w:b/>
          <w:bCs/>
          <w:sz w:val="20"/>
          <w:szCs w:val="20"/>
        </w:rPr>
      </w:pPr>
      <w:r w:rsidRPr="00A91790">
        <w:rPr>
          <w:rFonts w:ascii="Helvetica" w:hAnsi="Helvetica"/>
          <w:b/>
          <w:bCs/>
          <w:sz w:val="20"/>
          <w:szCs w:val="20"/>
        </w:rPr>
        <w:t>MANUFACTURER SUPPORT</w:t>
      </w:r>
    </w:p>
    <w:p w14:paraId="2C42C3FC" w14:textId="77777777" w:rsidR="000626FF" w:rsidRPr="00A91790" w:rsidRDefault="00387F8E" w:rsidP="00091B26">
      <w:pPr>
        <w:pStyle w:val="Paragraph"/>
        <w:numPr>
          <w:ilvl w:val="2"/>
          <w:numId w:val="37"/>
        </w:numPr>
        <w:rPr>
          <w:rFonts w:ascii="Helvetica" w:hAnsi="Helvetica"/>
          <w:sz w:val="20"/>
          <w:szCs w:val="20"/>
        </w:rPr>
      </w:pPr>
      <w:r>
        <w:rPr>
          <w:rFonts w:ascii="Helvetica" w:hAnsi="Helvetica"/>
          <w:sz w:val="20"/>
          <w:szCs w:val="20"/>
        </w:rPr>
        <w:t>The m</w:t>
      </w:r>
      <w:r w:rsidR="000626FF" w:rsidRPr="00A91790">
        <w:rPr>
          <w:rFonts w:ascii="Helvetica" w:hAnsi="Helvetica"/>
          <w:sz w:val="20"/>
          <w:szCs w:val="20"/>
        </w:rPr>
        <w:t xml:space="preserve">anufacturer shall provide customer service, pre-sales application assistance, after-sales technical assistance, access to online technical support, and online training using Web conferencing. </w:t>
      </w:r>
    </w:p>
    <w:p w14:paraId="18655DAF" w14:textId="77777777" w:rsidR="000626FF" w:rsidRPr="00A91790" w:rsidRDefault="00387F8E" w:rsidP="00091B26">
      <w:pPr>
        <w:pStyle w:val="Paragraph"/>
        <w:keepNext w:val="0"/>
        <w:numPr>
          <w:ilvl w:val="2"/>
          <w:numId w:val="37"/>
        </w:numPr>
        <w:rPr>
          <w:rFonts w:ascii="Helvetica" w:hAnsi="Helvetica"/>
          <w:sz w:val="20"/>
          <w:szCs w:val="20"/>
        </w:rPr>
      </w:pPr>
      <w:r>
        <w:rPr>
          <w:rFonts w:ascii="Helvetica" w:hAnsi="Helvetica"/>
          <w:sz w:val="20"/>
          <w:szCs w:val="20"/>
        </w:rPr>
        <w:t>The m</w:t>
      </w:r>
      <w:r w:rsidR="001A0CED" w:rsidRPr="00A91790">
        <w:rPr>
          <w:rFonts w:ascii="Helvetica" w:hAnsi="Helvetica"/>
          <w:sz w:val="20"/>
          <w:szCs w:val="20"/>
        </w:rPr>
        <w:t>anufacturer shall provide</w:t>
      </w:r>
      <w:r w:rsidR="000626FF" w:rsidRPr="00A91790">
        <w:rPr>
          <w:rFonts w:ascii="Helvetica" w:hAnsi="Helvetica"/>
          <w:sz w:val="20"/>
          <w:szCs w:val="20"/>
        </w:rPr>
        <w:t xml:space="preserve"> technical assistance and support by means of a toll-free telephone number at no extra charge</w:t>
      </w:r>
      <w:r w:rsidR="001A0CED" w:rsidRPr="00A91790">
        <w:rPr>
          <w:rFonts w:ascii="Helvetica" w:hAnsi="Helvetica"/>
          <w:sz w:val="20"/>
          <w:szCs w:val="20"/>
        </w:rPr>
        <w:t xml:space="preserve"> Monday </w:t>
      </w:r>
      <w:r>
        <w:rPr>
          <w:rFonts w:ascii="Helvetica" w:hAnsi="Helvetica"/>
          <w:sz w:val="20"/>
          <w:szCs w:val="20"/>
        </w:rPr>
        <w:t>through</w:t>
      </w:r>
      <w:r w:rsidR="001A0CED" w:rsidRPr="00A91790">
        <w:rPr>
          <w:rFonts w:ascii="Helvetica" w:hAnsi="Helvetica"/>
          <w:sz w:val="20"/>
          <w:szCs w:val="20"/>
        </w:rPr>
        <w:t xml:space="preserve"> Friday, 8:00AM to 8:00PM EST</w:t>
      </w:r>
      <w:r w:rsidR="000626FF" w:rsidRPr="00A91790">
        <w:rPr>
          <w:rFonts w:ascii="Helvetica" w:hAnsi="Helvetica"/>
          <w:sz w:val="20"/>
          <w:szCs w:val="20"/>
        </w:rPr>
        <w:t>.</w:t>
      </w:r>
    </w:p>
    <w:p w14:paraId="03C7D2D4" w14:textId="77777777" w:rsidR="000626FF" w:rsidRPr="00A91790" w:rsidRDefault="000626FF" w:rsidP="000626FF">
      <w:pPr>
        <w:pStyle w:val="LineBlank"/>
        <w:rPr>
          <w:rFonts w:ascii="Helvetica" w:hAnsi="Helvetica"/>
          <w:sz w:val="20"/>
          <w:szCs w:val="20"/>
        </w:rPr>
      </w:pPr>
    </w:p>
    <w:p w14:paraId="23EFB0BC" w14:textId="77777777" w:rsidR="000626FF" w:rsidRPr="00A91790" w:rsidRDefault="000626FF" w:rsidP="000626FF">
      <w:pPr>
        <w:spacing w:line="276" w:lineRule="auto"/>
        <w:jc w:val="center"/>
        <w:rPr>
          <w:rFonts w:cs="Arial"/>
        </w:rPr>
      </w:pPr>
      <w:r w:rsidRPr="00A91790">
        <w:rPr>
          <w:rFonts w:cs="Arial"/>
        </w:rPr>
        <w:t>END OF SECTION</w:t>
      </w:r>
    </w:p>
    <w:p w14:paraId="3D5BEC19" w14:textId="77777777" w:rsidR="000626FF" w:rsidRPr="00A91790" w:rsidRDefault="000626FF" w:rsidP="000626FF">
      <w:pPr>
        <w:pStyle w:val="LineBlank"/>
        <w:rPr>
          <w:rFonts w:ascii="Helvetica" w:hAnsi="Helvetica"/>
          <w:sz w:val="20"/>
          <w:szCs w:val="20"/>
        </w:rPr>
      </w:pPr>
    </w:p>
    <w:p w14:paraId="0A7D3FB8" w14:textId="77777777" w:rsidR="000626FF" w:rsidRPr="00A91790" w:rsidRDefault="000626FF" w:rsidP="000626FF">
      <w:pPr>
        <w:pStyle w:val="LineBlank"/>
        <w:rPr>
          <w:rFonts w:ascii="Helvetica" w:hAnsi="Helvetica"/>
          <w:sz w:val="20"/>
          <w:szCs w:val="20"/>
        </w:rPr>
      </w:pPr>
    </w:p>
    <w:p w14:paraId="02023802" w14:textId="77777777" w:rsidR="000626FF" w:rsidRPr="00A91790" w:rsidRDefault="000626FF" w:rsidP="000626FF">
      <w:pPr>
        <w:rPr>
          <w:rFonts w:ascii="Helvetica" w:hAnsi="Helvetica"/>
          <w:szCs w:val="20"/>
        </w:rPr>
      </w:pPr>
    </w:p>
    <w:p w14:paraId="2A2B671D" w14:textId="77777777" w:rsidR="00260A36" w:rsidRPr="00A91790" w:rsidRDefault="00260A36" w:rsidP="0074694B">
      <w:pPr>
        <w:spacing w:after="180" w:line="276" w:lineRule="auto"/>
        <w:jc w:val="center"/>
        <w:rPr>
          <w:rFonts w:cs="Arial"/>
          <w:szCs w:val="16"/>
        </w:rPr>
      </w:pPr>
      <w:r w:rsidRPr="00A91790">
        <w:rPr>
          <w:rFonts w:cs="Arial"/>
          <w:szCs w:val="16"/>
        </w:rPr>
        <w:br w:type="page"/>
      </w:r>
    </w:p>
    <w:p w14:paraId="5E1F9AD4" w14:textId="77777777" w:rsidR="00164A8C" w:rsidRPr="00A91790" w:rsidRDefault="00164A8C" w:rsidP="00164A8C">
      <w:pPr>
        <w:pStyle w:val="ListParagraph"/>
        <w:numPr>
          <w:ilvl w:val="0"/>
          <w:numId w:val="22"/>
        </w:numPr>
        <w:tabs>
          <w:tab w:val="num" w:pos="1080"/>
        </w:tabs>
        <w:spacing w:line="276" w:lineRule="auto"/>
        <w:rPr>
          <w:rFonts w:ascii="Arial" w:hAnsi="Arial"/>
          <w:b/>
        </w:rPr>
      </w:pPr>
      <w:r w:rsidRPr="00A91790">
        <w:rPr>
          <w:rFonts w:ascii="Arial" w:hAnsi="Arial"/>
          <w:b/>
        </w:rPr>
        <w:lastRenderedPageBreak/>
        <w:t>EXECUTION</w:t>
      </w:r>
    </w:p>
    <w:p w14:paraId="7D8398F2" w14:textId="77777777" w:rsidR="00164A8C" w:rsidRPr="00A91790" w:rsidRDefault="00164A8C" w:rsidP="00164A8C">
      <w:pPr>
        <w:pStyle w:val="ListParagraph"/>
        <w:numPr>
          <w:ilvl w:val="1"/>
          <w:numId w:val="22"/>
        </w:numPr>
        <w:spacing w:before="240" w:line="276" w:lineRule="auto"/>
        <w:rPr>
          <w:rFonts w:ascii="Arial" w:hAnsi="Arial"/>
          <w:b/>
        </w:rPr>
      </w:pPr>
      <w:r w:rsidRPr="00A91790">
        <w:rPr>
          <w:rFonts w:ascii="Arial" w:hAnsi="Arial"/>
          <w:b/>
          <w:bCs/>
        </w:rPr>
        <w:t>INSTALLERS</w:t>
      </w:r>
    </w:p>
    <w:p w14:paraId="3C8F6544" w14:textId="77777777" w:rsidR="00164A8C" w:rsidRPr="00A91790" w:rsidRDefault="00164A8C" w:rsidP="00164A8C">
      <w:pPr>
        <w:pStyle w:val="ListParagraph"/>
        <w:numPr>
          <w:ilvl w:val="2"/>
          <w:numId w:val="22"/>
        </w:numPr>
        <w:spacing w:before="120" w:line="276" w:lineRule="auto"/>
        <w:rPr>
          <w:rFonts w:ascii="Arial" w:hAnsi="Arial" w:cs="Arial"/>
        </w:rPr>
      </w:pPr>
      <w:r w:rsidRPr="00A91790">
        <w:rPr>
          <w:rFonts w:ascii="Arial" w:hAnsi="Arial" w:cs="Arial"/>
        </w:rPr>
        <w:t>Contractor personnel shall comply with all applicable state and local licensing requirements.</w:t>
      </w:r>
      <w:r w:rsidR="00F92A2E">
        <w:rPr>
          <w:rFonts w:ascii="Arial" w:hAnsi="Arial" w:cs="Arial"/>
        </w:rPr>
        <w:br/>
      </w:r>
    </w:p>
    <w:p w14:paraId="642CA42A" w14:textId="77777777" w:rsidR="00164A8C" w:rsidRPr="00A91790" w:rsidRDefault="00164A8C" w:rsidP="00164A8C">
      <w:pPr>
        <w:numPr>
          <w:ilvl w:val="1"/>
          <w:numId w:val="22"/>
        </w:numPr>
        <w:spacing w:before="120" w:after="0"/>
        <w:outlineLvl w:val="1"/>
        <w:rPr>
          <w:rFonts w:eastAsia="Times New Roman" w:cs="Arial"/>
          <w:b/>
          <w:color w:val="000000"/>
          <w:szCs w:val="20"/>
        </w:rPr>
      </w:pPr>
      <w:r w:rsidRPr="00A91790">
        <w:rPr>
          <w:rFonts w:eastAsia="Times New Roman" w:cs="Arial"/>
          <w:b/>
          <w:color w:val="000000"/>
          <w:szCs w:val="20"/>
        </w:rPr>
        <w:t>PREPARATION</w:t>
      </w:r>
    </w:p>
    <w:p w14:paraId="1FA2BD85" w14:textId="77777777" w:rsidR="00164A8C" w:rsidRPr="00A91790" w:rsidRDefault="00164A8C" w:rsidP="00164A8C">
      <w:pPr>
        <w:numPr>
          <w:ilvl w:val="2"/>
          <w:numId w:val="22"/>
        </w:numPr>
        <w:spacing w:before="120" w:after="0"/>
        <w:outlineLvl w:val="1"/>
        <w:rPr>
          <w:rFonts w:eastAsia="Times New Roman" w:cs="Arial"/>
          <w:color w:val="000000"/>
          <w:szCs w:val="20"/>
        </w:rPr>
      </w:pPr>
      <w:r w:rsidRPr="00A91790">
        <w:rPr>
          <w:rFonts w:eastAsia="Times New Roman" w:cs="Arial"/>
          <w:color w:val="000000"/>
          <w:szCs w:val="20"/>
        </w:rPr>
        <w:t xml:space="preserve">The network design and configuration shall be verified for compatibility and performance with the camera(s). </w:t>
      </w:r>
    </w:p>
    <w:p w14:paraId="414D5E20" w14:textId="77777777" w:rsidR="00164A8C" w:rsidRPr="00A91790" w:rsidRDefault="00164A8C" w:rsidP="00164A8C">
      <w:pPr>
        <w:numPr>
          <w:ilvl w:val="2"/>
          <w:numId w:val="22"/>
        </w:numPr>
        <w:spacing w:before="120" w:after="0"/>
        <w:outlineLvl w:val="1"/>
        <w:rPr>
          <w:rFonts w:eastAsia="Times New Roman" w:cs="Arial"/>
          <w:color w:val="000000"/>
          <w:szCs w:val="20"/>
        </w:rPr>
      </w:pPr>
      <w:r w:rsidRPr="00A91790">
        <w:rPr>
          <w:rFonts w:eastAsia="Times New Roman" w:cs="Arial"/>
          <w:color w:val="000000"/>
          <w:szCs w:val="20"/>
        </w:rPr>
        <w:t>Network configuration shall be tested and qualified by the Contractor prior to camera installation.</w:t>
      </w:r>
    </w:p>
    <w:p w14:paraId="5020BE0D" w14:textId="77777777" w:rsidR="00164A8C" w:rsidRPr="00A91790" w:rsidRDefault="00164A8C" w:rsidP="00164A8C">
      <w:pPr>
        <w:pStyle w:val="ListParagraph"/>
        <w:numPr>
          <w:ilvl w:val="1"/>
          <w:numId w:val="22"/>
        </w:numPr>
        <w:spacing w:before="240" w:line="276" w:lineRule="auto"/>
        <w:rPr>
          <w:rFonts w:ascii="Arial" w:hAnsi="Arial"/>
          <w:b/>
        </w:rPr>
      </w:pPr>
      <w:r w:rsidRPr="00A91790">
        <w:rPr>
          <w:rFonts w:ascii="Arial" w:hAnsi="Arial"/>
          <w:b/>
        </w:rPr>
        <w:t>INSTALLATION</w:t>
      </w:r>
    </w:p>
    <w:p w14:paraId="1327DD0E" w14:textId="77777777" w:rsidR="00164A8C" w:rsidRPr="00A91790" w:rsidRDefault="00387F8E" w:rsidP="00164A8C">
      <w:pPr>
        <w:pStyle w:val="Alfa"/>
        <w:numPr>
          <w:ilvl w:val="2"/>
          <w:numId w:val="22"/>
        </w:numPr>
        <w:spacing w:before="120" w:line="276" w:lineRule="auto"/>
        <w:rPr>
          <w:rFonts w:ascii="Arial" w:hAnsi="Arial" w:cs="Arial"/>
          <w:sz w:val="20"/>
          <w:szCs w:val="20"/>
        </w:rPr>
      </w:pPr>
      <w:r>
        <w:rPr>
          <w:rFonts w:ascii="Arial" w:hAnsi="Arial" w:cs="Arial"/>
          <w:sz w:val="20"/>
          <w:szCs w:val="20"/>
        </w:rPr>
        <w:t>The c</w:t>
      </w:r>
      <w:r w:rsidR="00164A8C" w:rsidRPr="00A91790">
        <w:rPr>
          <w:rFonts w:ascii="Arial" w:hAnsi="Arial" w:cs="Arial"/>
          <w:sz w:val="20"/>
          <w:szCs w:val="20"/>
        </w:rPr>
        <w:t>ontractor shall follow all Manufacturer published installation procedures and guidelines.</w:t>
      </w:r>
    </w:p>
    <w:p w14:paraId="7B581DE0" w14:textId="77777777" w:rsidR="00164A8C" w:rsidRPr="00A91790" w:rsidRDefault="00164A8C" w:rsidP="00164A8C">
      <w:pPr>
        <w:pStyle w:val="Alfa"/>
        <w:numPr>
          <w:ilvl w:val="2"/>
          <w:numId w:val="22"/>
        </w:numPr>
        <w:spacing w:before="120" w:line="276" w:lineRule="auto"/>
        <w:rPr>
          <w:rFonts w:ascii="Arial" w:hAnsi="Arial" w:cs="Arial"/>
          <w:sz w:val="20"/>
          <w:szCs w:val="20"/>
        </w:rPr>
      </w:pPr>
      <w:r w:rsidRPr="00A91790">
        <w:rPr>
          <w:rFonts w:ascii="Arial" w:hAnsi="Arial" w:cs="Arial"/>
          <w:sz w:val="20"/>
          <w:szCs w:val="20"/>
        </w:rPr>
        <w:t>Before permanent installation of the system, the system shall be factory tested in conditions simulating the final installed environment</w:t>
      </w:r>
    </w:p>
    <w:p w14:paraId="7E7F18A0" w14:textId="77777777" w:rsidR="00164A8C" w:rsidRPr="00A91790" w:rsidRDefault="00164A8C" w:rsidP="00164A8C">
      <w:pPr>
        <w:pStyle w:val="Alfa"/>
        <w:numPr>
          <w:ilvl w:val="3"/>
          <w:numId w:val="22"/>
        </w:numPr>
        <w:spacing w:before="120" w:line="276" w:lineRule="auto"/>
        <w:rPr>
          <w:rFonts w:ascii="Arial" w:hAnsi="Arial" w:cs="Arial"/>
          <w:sz w:val="20"/>
          <w:szCs w:val="20"/>
        </w:rPr>
      </w:pPr>
      <w:r w:rsidRPr="00A91790">
        <w:rPr>
          <w:rFonts w:ascii="Arial" w:hAnsi="Arial" w:cs="Arial"/>
          <w:sz w:val="20"/>
          <w:szCs w:val="20"/>
        </w:rPr>
        <w:t>A report indicating successful test results shall be produced.</w:t>
      </w:r>
    </w:p>
    <w:p w14:paraId="6CE0B4DF" w14:textId="77777777" w:rsidR="00164A8C" w:rsidRPr="00A91790" w:rsidRDefault="00164A8C" w:rsidP="00164A8C">
      <w:pPr>
        <w:pStyle w:val="ListParagraph"/>
        <w:numPr>
          <w:ilvl w:val="1"/>
          <w:numId w:val="22"/>
        </w:numPr>
        <w:spacing w:before="240" w:line="276" w:lineRule="auto"/>
        <w:rPr>
          <w:rFonts w:ascii="Arial" w:hAnsi="Arial"/>
          <w:b/>
        </w:rPr>
      </w:pPr>
      <w:r w:rsidRPr="00A91790">
        <w:rPr>
          <w:rFonts w:ascii="Arial" w:hAnsi="Arial"/>
          <w:b/>
        </w:rPr>
        <w:t>STORAGE</w:t>
      </w:r>
    </w:p>
    <w:p w14:paraId="0387CDDF" w14:textId="77777777" w:rsidR="004A4F41" w:rsidRPr="00A91790" w:rsidRDefault="00164A8C" w:rsidP="00164A8C">
      <w:pPr>
        <w:pStyle w:val="ListParagraph"/>
        <w:numPr>
          <w:ilvl w:val="2"/>
          <w:numId w:val="22"/>
        </w:numPr>
        <w:spacing w:before="120" w:line="276" w:lineRule="auto"/>
      </w:pPr>
      <w:r w:rsidRPr="00A91790">
        <w:rPr>
          <w:rFonts w:ascii="Arial" w:hAnsi="Arial"/>
        </w:rPr>
        <w:t>The H.264 embedded digital video recorder system shall be stored in an environment where temperature and humidity are in the range specified by the Manufacturer.</w:t>
      </w:r>
    </w:p>
    <w:p w14:paraId="0BF1850F" w14:textId="77777777" w:rsidR="00164A8C" w:rsidRPr="00A91790" w:rsidRDefault="00164A8C" w:rsidP="00164A8C">
      <w:pPr>
        <w:pStyle w:val="ListParagraph"/>
        <w:spacing w:before="120" w:line="276" w:lineRule="auto"/>
        <w:ind w:left="1080"/>
      </w:pPr>
    </w:p>
    <w:p w14:paraId="4B8A47E5" w14:textId="77777777" w:rsidR="004A4F41" w:rsidRPr="003E10D4" w:rsidRDefault="004A4F41" w:rsidP="006D1696">
      <w:pPr>
        <w:spacing w:line="276" w:lineRule="auto"/>
        <w:jc w:val="center"/>
        <w:rPr>
          <w:rFonts w:cs="Arial"/>
        </w:rPr>
      </w:pPr>
      <w:r w:rsidRPr="00A91790">
        <w:rPr>
          <w:rFonts w:cs="Arial"/>
        </w:rPr>
        <w:t>END OF SECTION</w:t>
      </w:r>
    </w:p>
    <w:p w14:paraId="12F505EB" w14:textId="77777777" w:rsidR="004A4F41" w:rsidRDefault="004A4F41" w:rsidP="0074694B">
      <w:pPr>
        <w:spacing w:after="180" w:line="276" w:lineRule="auto"/>
        <w:ind w:left="1440"/>
        <w:jc w:val="center"/>
        <w:rPr>
          <w:rFonts w:cs="Arial"/>
          <w:noProof/>
          <w:sz w:val="16"/>
          <w:szCs w:val="20"/>
        </w:rPr>
      </w:pPr>
    </w:p>
    <w:p w14:paraId="5CF0C729" w14:textId="77777777" w:rsidR="00033977" w:rsidRPr="00BE37C3" w:rsidRDefault="00033977" w:rsidP="009F7BD5">
      <w:pPr>
        <w:spacing w:after="180" w:line="276" w:lineRule="auto"/>
        <w:ind w:left="1440"/>
        <w:jc w:val="center"/>
        <w:rPr>
          <w:rFonts w:cs="Arial"/>
          <w:noProof/>
          <w:sz w:val="16"/>
          <w:szCs w:val="20"/>
        </w:rPr>
      </w:pPr>
    </w:p>
    <w:sectPr w:rsidR="00033977" w:rsidRPr="00BE37C3" w:rsidSect="00985CAE">
      <w:headerReference w:type="default" r:id="rId9"/>
      <w:footerReference w:type="default" r:id="rId10"/>
      <w:type w:val="continuous"/>
      <w:pgSz w:w="12240" w:h="15840"/>
      <w:pgMar w:top="108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255BD" w14:textId="77777777" w:rsidR="00CC3188" w:rsidRDefault="00CC3188">
      <w:r>
        <w:separator/>
      </w:r>
    </w:p>
  </w:endnote>
  <w:endnote w:type="continuationSeparator" w:id="0">
    <w:p w14:paraId="7E0AB70B" w14:textId="77777777" w:rsidR="00CC3188" w:rsidRDefault="00CC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D3F5" w14:textId="77777777" w:rsidR="0005428A" w:rsidRDefault="0005428A" w:rsidP="003C72BD">
    <w:pPr>
      <w:pStyle w:val="Footer"/>
      <w:tabs>
        <w:tab w:val="clear" w:pos="4320"/>
        <w:tab w:val="clear" w:pos="8640"/>
        <w:tab w:val="center" w:pos="4680"/>
        <w:tab w:val="right" w:pos="10170"/>
      </w:tabs>
      <w:ind w:right="360"/>
    </w:pPr>
  </w:p>
  <w:p w14:paraId="790A2C13" w14:textId="77777777" w:rsidR="002406B1" w:rsidRPr="00DE552A" w:rsidRDefault="000626FF" w:rsidP="00AB0B8F">
    <w:pPr>
      <w:pStyle w:val="Footer"/>
      <w:tabs>
        <w:tab w:val="clear" w:pos="4320"/>
        <w:tab w:val="clear" w:pos="8640"/>
        <w:tab w:val="center" w:pos="4140"/>
        <w:tab w:val="right" w:pos="10080"/>
        <w:tab w:val="right" w:pos="10170"/>
      </w:tabs>
      <w:ind w:right="360"/>
      <w:rPr>
        <w:sz w:val="24"/>
      </w:rPr>
    </w:pPr>
    <w:r w:rsidRPr="00DE552A">
      <w:rPr>
        <w:sz w:val="24"/>
      </w:rPr>
      <w:t>DW-</w:t>
    </w:r>
    <w:r w:rsidR="002406B1" w:rsidRPr="00DE552A">
      <w:rPr>
        <w:sz w:val="24"/>
      </w:rPr>
      <w:t>VA1P4xT</w:t>
    </w:r>
    <w:r w:rsidR="0005428A" w:rsidRPr="00DE552A">
      <w:rPr>
        <w:sz w:val="24"/>
      </w:rPr>
      <w:tab/>
    </w:r>
    <w:r w:rsidR="0005428A" w:rsidRPr="00DE552A">
      <w:rPr>
        <w:sz w:val="24"/>
      </w:rPr>
      <w:tab/>
    </w:r>
    <w:r w:rsidR="00AB0B8F">
      <w:rPr>
        <w:sz w:val="24"/>
      </w:rPr>
      <w:t xml:space="preserve">VMAX A1 Plus™ </w:t>
    </w:r>
    <w:r w:rsidR="00AB0B8F" w:rsidRPr="00DE552A">
      <w:rPr>
        <w:sz w:val="24"/>
      </w:rPr>
      <w:t>Universal HD over Coax</w:t>
    </w:r>
    <w:r w:rsidR="00AB0B8F" w:rsidRPr="006F6B7B">
      <w:rPr>
        <w:sz w:val="24"/>
        <w:vertAlign w:val="superscript"/>
      </w:rPr>
      <w:t>®</w:t>
    </w:r>
    <w:r w:rsidR="00AB0B8F">
      <w:rPr>
        <w:sz w:val="24"/>
      </w:rPr>
      <w:t xml:space="preserve"> DVR</w:t>
    </w:r>
  </w:p>
  <w:p w14:paraId="1649DF73" w14:textId="334352E4" w:rsidR="0005428A" w:rsidRDefault="002A6E99" w:rsidP="00916671">
    <w:pPr>
      <w:pStyle w:val="Footer"/>
      <w:tabs>
        <w:tab w:val="clear" w:pos="4320"/>
        <w:tab w:val="clear" w:pos="8640"/>
        <w:tab w:val="center" w:pos="4140"/>
        <w:tab w:val="right" w:pos="10080"/>
        <w:tab w:val="right" w:pos="10170"/>
      </w:tabs>
      <w:ind w:right="360"/>
    </w:pPr>
    <w:r>
      <w:rPr>
        <w:rFonts w:cs="Arial"/>
      </w:rPr>
      <w:t>February 2022</w:t>
    </w:r>
    <w:r w:rsidR="0005428A" w:rsidRPr="00DE552A">
      <w:tab/>
    </w:r>
    <w:r w:rsidR="0005428A" w:rsidRPr="00DE552A">
      <w:tab/>
    </w:r>
    <w:r w:rsidR="00F93A5A" w:rsidRPr="00DE552A">
      <w:t xml:space="preserve">28 </w:t>
    </w:r>
    <w:r w:rsidR="000626FF" w:rsidRPr="00DE552A">
      <w:t>23</w:t>
    </w:r>
    <w:r w:rsidR="00986FDE" w:rsidRPr="00DE552A">
      <w:t>2</w:t>
    </w:r>
    <w:r w:rsidR="000626FF" w:rsidRPr="00DE552A">
      <w:t>9</w:t>
    </w:r>
    <w:r w:rsidR="00F93A5A" w:rsidRPr="00DE552A">
      <w:t xml:space="preserve"> - </w:t>
    </w:r>
    <w:r w:rsidR="008F20BB" w:rsidRPr="00DE552A">
      <w:rPr>
        <w:noProof/>
      </w:rPr>
      <w:fldChar w:fldCharType="begin"/>
    </w:r>
    <w:r w:rsidR="0016437C" w:rsidRPr="00DE552A">
      <w:rPr>
        <w:noProof/>
      </w:rPr>
      <w:instrText xml:space="preserve"> PAGE   \* MERGEFORMAT </w:instrText>
    </w:r>
    <w:r w:rsidR="008F20BB" w:rsidRPr="00DE552A">
      <w:rPr>
        <w:noProof/>
      </w:rPr>
      <w:fldChar w:fldCharType="separate"/>
    </w:r>
    <w:r w:rsidR="00C70CB3">
      <w:rPr>
        <w:noProof/>
      </w:rPr>
      <w:t>1</w:t>
    </w:r>
    <w:r w:rsidR="008F20BB" w:rsidRPr="00DE552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0369E" w14:textId="77777777" w:rsidR="00CC3188" w:rsidRDefault="00CC3188">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separator/>
      </w:r>
    </w:p>
  </w:footnote>
  <w:footnote w:type="continuationSeparator" w:id="0">
    <w:p w14:paraId="5323AD5B" w14:textId="77777777" w:rsidR="00CC3188" w:rsidRDefault="00CC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A849" w14:textId="77777777" w:rsidR="00AD7B4F" w:rsidRDefault="00AD7B4F" w:rsidP="00AD7B4F">
    <w:pPr>
      <w:pStyle w:val="Header"/>
      <w:jc w:val="right"/>
    </w:pPr>
    <w:r>
      <w:t>GUIDE SPECIFICATION</w:t>
    </w:r>
  </w:p>
  <w:p w14:paraId="5741DA00" w14:textId="77777777" w:rsidR="0005428A" w:rsidRPr="00AD7B4F" w:rsidRDefault="00AD7B4F" w:rsidP="00AD7B4F">
    <w:pPr>
      <w:pStyle w:val="Header"/>
      <w:jc w:val="right"/>
    </w:pPr>
    <w:r>
      <w:t xml:space="preserve">Section 28 </w:t>
    </w:r>
    <w:r w:rsidR="000626FF">
      <w:t>23</w:t>
    </w:r>
    <w:r w:rsidR="00986FDE">
      <w:t xml:space="preserve"> 2</w:t>
    </w:r>
    <w:r w:rsidR="000626FF">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16D05FBC"/>
    <w:multiLevelType w:val="multilevel"/>
    <w:tmpl w:val="30767710"/>
    <w:lvl w:ilvl="0">
      <w:start w:val="1"/>
      <w:numFmt w:val="decimal"/>
      <w:pStyle w:val="Part"/>
      <w:suff w:val="nothing"/>
      <w:lvlText w:val="PART %1  "/>
      <w:lvlJc w:val="left"/>
      <w:pPr>
        <w:ind w:left="864" w:hanging="864"/>
      </w:pPr>
      <w:rPr>
        <w:rFonts w:cs="Times New Roman" w:hint="default"/>
      </w:rPr>
    </w:lvl>
    <w:lvl w:ilvl="1">
      <w:start w:val="1"/>
      <w:numFmt w:val="decimal"/>
      <w:pStyle w:val="Article"/>
      <w:lvlText w:val="%1.%2"/>
      <w:lvlJc w:val="left"/>
      <w:pPr>
        <w:tabs>
          <w:tab w:val="num" w:pos="666"/>
        </w:tabs>
        <w:ind w:left="666" w:hanging="576"/>
      </w:pPr>
      <w:rPr>
        <w:rFonts w:cs="Times New Roman" w:hint="default"/>
      </w:rPr>
    </w:lvl>
    <w:lvl w:ilvl="2">
      <w:start w:val="1"/>
      <w:numFmt w:val="upperLetter"/>
      <w:pStyle w:val="Paragraph"/>
      <w:lvlText w:val="%3."/>
      <w:lvlJc w:val="left"/>
      <w:pPr>
        <w:tabs>
          <w:tab w:val="num" w:pos="1152"/>
        </w:tabs>
        <w:ind w:left="1152" w:hanging="576"/>
      </w:pPr>
      <w:rPr>
        <w:rFonts w:cs="Times New Roman" w:hint="default"/>
      </w:rPr>
    </w:lvl>
    <w:lvl w:ilvl="3">
      <w:start w:val="1"/>
      <w:numFmt w:val="decimal"/>
      <w:pStyle w:val="SubPara"/>
      <w:lvlText w:val="%4."/>
      <w:lvlJc w:val="left"/>
      <w:pPr>
        <w:tabs>
          <w:tab w:val="num" w:pos="1728"/>
        </w:tabs>
        <w:ind w:left="1728" w:hanging="576"/>
      </w:pPr>
      <w:rPr>
        <w:rFonts w:cs="Times New Roman" w:hint="default"/>
      </w:rPr>
    </w:lvl>
    <w:lvl w:ilvl="4">
      <w:start w:val="1"/>
      <w:numFmt w:val="lowerLetter"/>
      <w:pStyle w:val="SubSub1"/>
      <w:lvlText w:val="%5."/>
      <w:lvlJc w:val="left"/>
      <w:pPr>
        <w:tabs>
          <w:tab w:val="num" w:pos="2304"/>
        </w:tabs>
        <w:ind w:left="2304" w:hanging="576"/>
      </w:pPr>
      <w:rPr>
        <w:rFonts w:ascii="Helvetica" w:hAnsi="Helvetica" w:cs="Times New Roman" w:hint="default"/>
        <w:sz w:val="20"/>
        <w:szCs w:val="20"/>
      </w:rPr>
    </w:lvl>
    <w:lvl w:ilvl="5">
      <w:start w:val="1"/>
      <w:numFmt w:val="decimal"/>
      <w:pStyle w:val="SubSub2"/>
      <w:lvlText w:val="%6)"/>
      <w:lvlJc w:val="left"/>
      <w:pPr>
        <w:tabs>
          <w:tab w:val="num" w:pos="2880"/>
        </w:tabs>
        <w:ind w:left="2880" w:hanging="576"/>
      </w:pPr>
      <w:rPr>
        <w:rFonts w:cs="Times New Roman" w:hint="default"/>
      </w:rPr>
    </w:lvl>
    <w:lvl w:ilvl="6">
      <w:start w:val="1"/>
      <w:numFmt w:val="lowerLetter"/>
      <w:pStyle w:val="SubSub3"/>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abstractNum w:abstractNumId="7" w15:restartNumberingAfterBreak="0">
    <w:nsid w:val="1A9914A3"/>
    <w:multiLevelType w:val="multilevel"/>
    <w:tmpl w:val="60E6DB72"/>
    <w:lvl w:ilvl="0">
      <w:start w:val="2"/>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8" w15:restartNumberingAfterBreak="0">
    <w:nsid w:val="1E0736EF"/>
    <w:multiLevelType w:val="multilevel"/>
    <w:tmpl w:val="21F88624"/>
    <w:lvl w:ilvl="0">
      <w:start w:val="3"/>
      <w:numFmt w:val="decimal"/>
      <w:lvlText w:val="PART  %1"/>
      <w:lvlJc w:val="left"/>
      <w:pPr>
        <w:ind w:left="720" w:hanging="720"/>
      </w:pPr>
      <w:rPr>
        <w:rFonts w:ascii="Arial Bold" w:hAnsi="Arial Bold" w:hint="default"/>
        <w:b/>
        <w:i w:val="0"/>
        <w:sz w:val="22"/>
        <w:szCs w:val="20"/>
      </w:rPr>
    </w:lvl>
    <w:lvl w:ilvl="1">
      <w:start w:val="2"/>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10" w15:restartNumberingAfterBreak="0">
    <w:nsid w:val="22695239"/>
    <w:multiLevelType w:val="multilevel"/>
    <w:tmpl w:val="9A0A036C"/>
    <w:lvl w:ilvl="0">
      <w:start w:val="2"/>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1" w15:restartNumberingAfterBreak="0">
    <w:nsid w:val="29044730"/>
    <w:multiLevelType w:val="multilevel"/>
    <w:tmpl w:val="60E6DB72"/>
    <w:lvl w:ilvl="0">
      <w:start w:val="2"/>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2" w15:restartNumberingAfterBreak="0">
    <w:nsid w:val="2AC03ED5"/>
    <w:multiLevelType w:val="multilevel"/>
    <w:tmpl w:val="851CEDD6"/>
    <w:lvl w:ilvl="0">
      <w:start w:val="1"/>
      <w:numFmt w:val="decimal"/>
      <w:suff w:val="nothing"/>
      <w:lvlText w:val="PART %1  "/>
      <w:lvlJc w:val="left"/>
      <w:pPr>
        <w:tabs>
          <w:tab w:val="num" w:pos="864"/>
        </w:tabs>
        <w:ind w:left="864" w:hanging="864"/>
      </w:pPr>
      <w:rPr>
        <w:rFonts w:cs="Times New Roman" w:hint="default"/>
      </w:rPr>
    </w:lvl>
    <w:lvl w:ilvl="1">
      <w:start w:val="1"/>
      <w:numFmt w:val="decimal"/>
      <w:lvlText w:val="%1.%2"/>
      <w:lvlJc w:val="left"/>
      <w:pPr>
        <w:tabs>
          <w:tab w:val="num" w:pos="666"/>
        </w:tabs>
        <w:ind w:left="666" w:hanging="576"/>
      </w:pPr>
      <w:rPr>
        <w:rFonts w:cs="Times New Roman"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cs="Times New Roman" w:hint="default"/>
      </w:rPr>
    </w:lvl>
    <w:lvl w:ilvl="4">
      <w:start w:val="1"/>
      <w:numFmt w:val="lowerLetter"/>
      <w:lvlText w:val="%5."/>
      <w:lvlJc w:val="left"/>
      <w:pPr>
        <w:tabs>
          <w:tab w:val="num" w:pos="2304"/>
        </w:tabs>
        <w:ind w:left="2304" w:hanging="576"/>
      </w:pPr>
      <w:rPr>
        <w:rFonts w:cs="Times New Roman" w:hint="default"/>
      </w:rPr>
    </w:lvl>
    <w:lvl w:ilvl="5">
      <w:start w:val="1"/>
      <w:numFmt w:val="decimal"/>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abstractNum w:abstractNumId="13" w15:restartNumberingAfterBreak="0">
    <w:nsid w:val="3CA245D2"/>
    <w:multiLevelType w:val="multilevel"/>
    <w:tmpl w:val="C342306E"/>
    <w:lvl w:ilvl="0">
      <w:start w:val="1"/>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4"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47432B55"/>
    <w:multiLevelType w:val="multilevel"/>
    <w:tmpl w:val="9A0A036C"/>
    <w:lvl w:ilvl="0">
      <w:start w:val="2"/>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7"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4932597A"/>
    <w:multiLevelType w:val="multilevel"/>
    <w:tmpl w:val="29D6711E"/>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50840F64"/>
    <w:multiLevelType w:val="multilevel"/>
    <w:tmpl w:val="853A8516"/>
    <w:lvl w:ilvl="0">
      <w:start w:val="2"/>
      <w:numFmt w:val="decimal"/>
      <w:lvlText w:val="PART  %1"/>
      <w:lvlJc w:val="left"/>
      <w:pPr>
        <w:tabs>
          <w:tab w:val="num" w:pos="1080"/>
        </w:tabs>
        <w:ind w:left="720" w:hanging="720"/>
      </w:pPr>
      <w:rPr>
        <w:rFonts w:ascii="Arial Bold" w:hAnsi="Arial Bold" w:hint="default"/>
        <w:b/>
        <w:i w:val="0"/>
        <w:sz w:val="22"/>
        <w:szCs w:val="20"/>
      </w:rPr>
    </w:lvl>
    <w:lvl w:ilvl="1">
      <w:start w:val="2"/>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0" w15:restartNumberingAfterBreak="0">
    <w:nsid w:val="51864E08"/>
    <w:multiLevelType w:val="multilevel"/>
    <w:tmpl w:val="D18EC38A"/>
    <w:lvl w:ilvl="0">
      <w:start w:val="1"/>
      <w:numFmt w:val="decimal"/>
      <w:suff w:val="nothing"/>
      <w:lvlText w:val="PART %1  "/>
      <w:lvlJc w:val="left"/>
      <w:pPr>
        <w:tabs>
          <w:tab w:val="num" w:pos="864"/>
        </w:tabs>
        <w:ind w:left="864" w:hanging="864"/>
      </w:pPr>
      <w:rPr>
        <w:rFonts w:cs="Times New Roman" w:hint="default"/>
      </w:rPr>
    </w:lvl>
    <w:lvl w:ilvl="1">
      <w:start w:val="1"/>
      <w:numFmt w:val="decimal"/>
      <w:lvlText w:val="%1.%2"/>
      <w:lvlJc w:val="left"/>
      <w:pPr>
        <w:tabs>
          <w:tab w:val="num" w:pos="666"/>
        </w:tabs>
        <w:ind w:left="666" w:hanging="576"/>
      </w:pPr>
      <w:rPr>
        <w:rFonts w:cs="Times New Roman" w:hint="default"/>
      </w:rPr>
    </w:lvl>
    <w:lvl w:ilvl="2">
      <w:start w:val="1"/>
      <w:numFmt w:val="upperLetter"/>
      <w:lvlText w:val="%3."/>
      <w:lvlJc w:val="left"/>
      <w:pPr>
        <w:tabs>
          <w:tab w:val="num" w:pos="1152"/>
        </w:tabs>
        <w:ind w:left="1152" w:hanging="576"/>
      </w:pPr>
      <w:rPr>
        <w:rFonts w:cs="Times New Roman" w:hint="default"/>
      </w:rPr>
    </w:lvl>
    <w:lvl w:ilvl="3">
      <w:start w:val="1"/>
      <w:numFmt w:val="decimal"/>
      <w:lvlText w:val="%4."/>
      <w:lvlJc w:val="left"/>
      <w:pPr>
        <w:tabs>
          <w:tab w:val="num" w:pos="1728"/>
        </w:tabs>
        <w:ind w:left="1728" w:hanging="576"/>
      </w:pPr>
      <w:rPr>
        <w:rFonts w:cs="Times New Roman" w:hint="default"/>
      </w:rPr>
    </w:lvl>
    <w:lvl w:ilvl="4">
      <w:start w:val="1"/>
      <w:numFmt w:val="lowerLetter"/>
      <w:lvlText w:val="%5."/>
      <w:lvlJc w:val="left"/>
      <w:pPr>
        <w:tabs>
          <w:tab w:val="num" w:pos="2304"/>
        </w:tabs>
        <w:ind w:left="2304" w:hanging="576"/>
      </w:pPr>
      <w:rPr>
        <w:rFonts w:cs="Times New Roman" w:hint="default"/>
      </w:rPr>
    </w:lvl>
    <w:lvl w:ilvl="5">
      <w:start w:val="1"/>
      <w:numFmt w:val="decimal"/>
      <w:lvlText w:val="%6)"/>
      <w:lvlJc w:val="left"/>
      <w:pPr>
        <w:tabs>
          <w:tab w:val="num" w:pos="2880"/>
        </w:tabs>
        <w:ind w:left="2880" w:hanging="576"/>
      </w:pPr>
      <w:rPr>
        <w:rFonts w:cs="Times New Roman" w:hint="default"/>
      </w:rPr>
    </w:lvl>
    <w:lvl w:ilvl="6">
      <w:start w:val="1"/>
      <w:numFmt w:val="lowerLetter"/>
      <w:lvlText w:val="(%7)"/>
      <w:lvlJc w:val="left"/>
      <w:pPr>
        <w:tabs>
          <w:tab w:val="num" w:pos="3456"/>
        </w:tabs>
        <w:ind w:left="3456" w:hanging="576"/>
      </w:pPr>
      <w:rPr>
        <w:rFonts w:cs="Times New Roman" w:hint="default"/>
      </w:rPr>
    </w:lvl>
    <w:lvl w:ilvl="7">
      <w:start w:val="1"/>
      <w:numFmt w:val="decimal"/>
      <w:lvlText w:val="(%8)"/>
      <w:lvlJc w:val="left"/>
      <w:pPr>
        <w:tabs>
          <w:tab w:val="num" w:pos="4032"/>
        </w:tabs>
        <w:ind w:left="4032" w:hanging="576"/>
      </w:pPr>
      <w:rPr>
        <w:rFonts w:cs="Times New Roman" w:hint="default"/>
      </w:rPr>
    </w:lvl>
    <w:lvl w:ilvl="8">
      <w:start w:val="1"/>
      <w:numFmt w:val="lowerRoman"/>
      <w:lvlText w:val="(%9)"/>
      <w:lvlJc w:val="left"/>
      <w:pPr>
        <w:tabs>
          <w:tab w:val="num" w:pos="4608"/>
        </w:tabs>
        <w:ind w:left="4608" w:hanging="576"/>
      </w:pPr>
      <w:rPr>
        <w:rFonts w:cs="Times New Roman" w:hint="default"/>
      </w:rPr>
    </w:lvl>
  </w:abstractNum>
  <w:abstractNum w:abstractNumId="21" w15:restartNumberingAfterBreak="0">
    <w:nsid w:val="593A6190"/>
    <w:multiLevelType w:val="multilevel"/>
    <w:tmpl w:val="60E6DB72"/>
    <w:lvl w:ilvl="0">
      <w:start w:val="2"/>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2" w15:restartNumberingAfterBreak="0">
    <w:nsid w:val="5B284B33"/>
    <w:multiLevelType w:val="multilevel"/>
    <w:tmpl w:val="9A0A036C"/>
    <w:lvl w:ilvl="0">
      <w:start w:val="2"/>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3"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4"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5"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Heading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6"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7" w15:restartNumberingAfterBreak="0">
    <w:nsid w:val="6AC26CCC"/>
    <w:multiLevelType w:val="multilevel"/>
    <w:tmpl w:val="4F4A33A4"/>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ascii="Arial" w:hAnsi="Arial"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8"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9" w15:restartNumberingAfterBreak="0">
    <w:nsid w:val="7AAA230E"/>
    <w:multiLevelType w:val="multilevel"/>
    <w:tmpl w:val="60E6DB72"/>
    <w:lvl w:ilvl="0">
      <w:start w:val="2"/>
      <w:numFmt w:val="decimal"/>
      <w:lvlText w:val="PART  %1"/>
      <w:lvlJc w:val="left"/>
      <w:pPr>
        <w:tabs>
          <w:tab w:val="num" w:pos="1080"/>
        </w:tabs>
        <w:ind w:left="720" w:hanging="720"/>
      </w:pPr>
      <w:rPr>
        <w:rFonts w:ascii="Arial Bold" w:hAnsi="Arial Bold" w:hint="default"/>
        <w:b/>
        <w:i w:val="0"/>
        <w:sz w:val="22"/>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30" w15:restartNumberingAfterBreak="0">
    <w:nsid w:val="7F6406C4"/>
    <w:multiLevelType w:val="multilevel"/>
    <w:tmpl w:val="33A47F8E"/>
    <w:lvl w:ilvl="0">
      <w:start w:val="1"/>
      <w:numFmt w:val="decimal"/>
      <w:pStyle w:val="Heading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30"/>
  </w:num>
  <w:num w:numId="2">
    <w:abstractNumId w:val="5"/>
  </w:num>
  <w:num w:numId="3">
    <w:abstractNumId w:val="25"/>
  </w:num>
  <w:num w:numId="4">
    <w:abstractNumId w:val="14"/>
  </w:num>
  <w:num w:numId="5">
    <w:abstractNumId w:val="28"/>
  </w:num>
  <w:num w:numId="6">
    <w:abstractNumId w:val="3"/>
  </w:num>
  <w:num w:numId="7">
    <w:abstractNumId w:val="2"/>
  </w:num>
  <w:num w:numId="8">
    <w:abstractNumId w:val="1"/>
  </w:num>
  <w:num w:numId="9">
    <w:abstractNumId w:val="27"/>
  </w:num>
  <w:num w:numId="10">
    <w:abstractNumId w:val="0"/>
  </w:num>
  <w:num w:numId="11">
    <w:abstractNumId w:val="17"/>
  </w:num>
  <w:num w:numId="12">
    <w:abstractNumId w:val="9"/>
  </w:num>
  <w:num w:numId="13">
    <w:abstractNumId w:val="24"/>
  </w:num>
  <w:num w:numId="14">
    <w:abstractNumId w:val="4"/>
  </w:num>
  <w:num w:numId="15">
    <w:abstractNumId w:val="26"/>
  </w:num>
  <w:num w:numId="16">
    <w:abstractNumId w:val="15"/>
  </w:num>
  <w:num w:numId="17">
    <w:abstractNumId w:val="18"/>
  </w:num>
  <w:num w:numId="18">
    <w:abstractNumId w:val="23"/>
  </w:num>
  <w:num w:numId="19">
    <w:abstractNumId w:val="13"/>
  </w:num>
  <w:num w:numId="2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8"/>
  </w:num>
  <w:num w:numId="23">
    <w:abstractNumId w:val="6"/>
  </w:num>
  <w:num w:numId="24">
    <w:abstractNumId w:val="20"/>
  </w:num>
  <w:num w:numId="25">
    <w:abstractNumId w:val="12"/>
  </w:num>
  <w:num w:numId="26">
    <w:abstractNumId w:val="16"/>
  </w:num>
  <w:num w:numId="27">
    <w:abstractNumId w:val="11"/>
  </w:num>
  <w:num w:numId="28">
    <w:abstractNumId w:val="10"/>
  </w:num>
  <w:num w:numId="29">
    <w:abstractNumId w:val="19"/>
  </w:num>
  <w:num w:numId="30">
    <w:abstractNumId w:val="6"/>
  </w:num>
  <w:num w:numId="31">
    <w:abstractNumId w:val="6"/>
  </w:num>
  <w:num w:numId="32">
    <w:abstractNumId w:val="6"/>
  </w:num>
  <w:num w:numId="33">
    <w:abstractNumId w:val="29"/>
  </w:num>
  <w:num w:numId="34">
    <w:abstractNumId w:val="6"/>
  </w:num>
  <w:num w:numId="35">
    <w:abstractNumId w:val="21"/>
  </w:num>
  <w:num w:numId="36">
    <w:abstractNumId w:val="6"/>
  </w:num>
  <w:num w:numId="3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TQ3sTQyNrK0MDQ1MDBQ0lEKTi0uzszPAymwrAUAxyaA+iwAAAA="/>
  </w:docVars>
  <w:rsids>
    <w:rsidRoot w:val="003A6BED"/>
    <w:rsid w:val="000025C1"/>
    <w:rsid w:val="00002708"/>
    <w:rsid w:val="000038FC"/>
    <w:rsid w:val="00013492"/>
    <w:rsid w:val="00020805"/>
    <w:rsid w:val="00020A6A"/>
    <w:rsid w:val="00024422"/>
    <w:rsid w:val="00032106"/>
    <w:rsid w:val="00033977"/>
    <w:rsid w:val="00040B9C"/>
    <w:rsid w:val="00042FE4"/>
    <w:rsid w:val="00043F3F"/>
    <w:rsid w:val="00046815"/>
    <w:rsid w:val="000470E6"/>
    <w:rsid w:val="00050816"/>
    <w:rsid w:val="0005428A"/>
    <w:rsid w:val="000606DE"/>
    <w:rsid w:val="00061601"/>
    <w:rsid w:val="000626FF"/>
    <w:rsid w:val="00065967"/>
    <w:rsid w:val="00067C87"/>
    <w:rsid w:val="00083799"/>
    <w:rsid w:val="00086B47"/>
    <w:rsid w:val="00090CB7"/>
    <w:rsid w:val="00091B26"/>
    <w:rsid w:val="00094E82"/>
    <w:rsid w:val="00097AE5"/>
    <w:rsid w:val="000A3BF1"/>
    <w:rsid w:val="000B6E2B"/>
    <w:rsid w:val="000C0B02"/>
    <w:rsid w:val="000C1132"/>
    <w:rsid w:val="000C120C"/>
    <w:rsid w:val="000C2F39"/>
    <w:rsid w:val="000C49F5"/>
    <w:rsid w:val="000C7158"/>
    <w:rsid w:val="000D305B"/>
    <w:rsid w:val="000D6899"/>
    <w:rsid w:val="000D6C07"/>
    <w:rsid w:val="000E4F8E"/>
    <w:rsid w:val="000E5D05"/>
    <w:rsid w:val="000E6FAF"/>
    <w:rsid w:val="000F54D4"/>
    <w:rsid w:val="000F5791"/>
    <w:rsid w:val="000F7374"/>
    <w:rsid w:val="00100B5E"/>
    <w:rsid w:val="00104673"/>
    <w:rsid w:val="001102F8"/>
    <w:rsid w:val="00110D3D"/>
    <w:rsid w:val="00113B6A"/>
    <w:rsid w:val="00115BBB"/>
    <w:rsid w:val="00126BC1"/>
    <w:rsid w:val="00127224"/>
    <w:rsid w:val="00133FF3"/>
    <w:rsid w:val="001356BE"/>
    <w:rsid w:val="0013596A"/>
    <w:rsid w:val="00140B18"/>
    <w:rsid w:val="00140EAE"/>
    <w:rsid w:val="00142811"/>
    <w:rsid w:val="001428C2"/>
    <w:rsid w:val="0014548D"/>
    <w:rsid w:val="00147A6D"/>
    <w:rsid w:val="001516AF"/>
    <w:rsid w:val="0016059F"/>
    <w:rsid w:val="00161EC8"/>
    <w:rsid w:val="0016437C"/>
    <w:rsid w:val="00164A8C"/>
    <w:rsid w:val="00164EC3"/>
    <w:rsid w:val="00166034"/>
    <w:rsid w:val="0017600F"/>
    <w:rsid w:val="001821A4"/>
    <w:rsid w:val="00184206"/>
    <w:rsid w:val="001848DA"/>
    <w:rsid w:val="00185779"/>
    <w:rsid w:val="001915C2"/>
    <w:rsid w:val="001937BE"/>
    <w:rsid w:val="001A0BDD"/>
    <w:rsid w:val="001A0CED"/>
    <w:rsid w:val="001A128D"/>
    <w:rsid w:val="001A784A"/>
    <w:rsid w:val="001B17BD"/>
    <w:rsid w:val="001B4FC0"/>
    <w:rsid w:val="001C5AA3"/>
    <w:rsid w:val="001C6F08"/>
    <w:rsid w:val="001D1B13"/>
    <w:rsid w:val="001D2807"/>
    <w:rsid w:val="001D2C98"/>
    <w:rsid w:val="001E18A2"/>
    <w:rsid w:val="001E27DB"/>
    <w:rsid w:val="001E518B"/>
    <w:rsid w:val="001E6485"/>
    <w:rsid w:val="001F0878"/>
    <w:rsid w:val="001F10EE"/>
    <w:rsid w:val="001F1658"/>
    <w:rsid w:val="00211B1D"/>
    <w:rsid w:val="00214B4E"/>
    <w:rsid w:val="002168B9"/>
    <w:rsid w:val="00221640"/>
    <w:rsid w:val="002339C3"/>
    <w:rsid w:val="00235E0D"/>
    <w:rsid w:val="002406B1"/>
    <w:rsid w:val="00240962"/>
    <w:rsid w:val="002419F6"/>
    <w:rsid w:val="00247392"/>
    <w:rsid w:val="00252648"/>
    <w:rsid w:val="0025607C"/>
    <w:rsid w:val="00260A36"/>
    <w:rsid w:val="002637F3"/>
    <w:rsid w:val="00266703"/>
    <w:rsid w:val="0027796F"/>
    <w:rsid w:val="0028040D"/>
    <w:rsid w:val="00283CC1"/>
    <w:rsid w:val="002865F7"/>
    <w:rsid w:val="002964A1"/>
    <w:rsid w:val="00297D94"/>
    <w:rsid w:val="002A6E99"/>
    <w:rsid w:val="002C588C"/>
    <w:rsid w:val="002C5B7E"/>
    <w:rsid w:val="002C6779"/>
    <w:rsid w:val="002D03EB"/>
    <w:rsid w:val="002D1CBA"/>
    <w:rsid w:val="002D69DE"/>
    <w:rsid w:val="002E0F76"/>
    <w:rsid w:val="002E22F1"/>
    <w:rsid w:val="002E2FC9"/>
    <w:rsid w:val="002E2FE4"/>
    <w:rsid w:val="002E3526"/>
    <w:rsid w:val="002E79AC"/>
    <w:rsid w:val="002F2382"/>
    <w:rsid w:val="002F4D69"/>
    <w:rsid w:val="00302181"/>
    <w:rsid w:val="003060D3"/>
    <w:rsid w:val="00310A64"/>
    <w:rsid w:val="0031543D"/>
    <w:rsid w:val="0031591B"/>
    <w:rsid w:val="00326ECF"/>
    <w:rsid w:val="00330654"/>
    <w:rsid w:val="0033283E"/>
    <w:rsid w:val="003361E3"/>
    <w:rsid w:val="00340581"/>
    <w:rsid w:val="003408EA"/>
    <w:rsid w:val="00345065"/>
    <w:rsid w:val="00345890"/>
    <w:rsid w:val="00351271"/>
    <w:rsid w:val="00355AA1"/>
    <w:rsid w:val="00356724"/>
    <w:rsid w:val="003578B3"/>
    <w:rsid w:val="00363466"/>
    <w:rsid w:val="00374EB6"/>
    <w:rsid w:val="00380BE9"/>
    <w:rsid w:val="00382E3F"/>
    <w:rsid w:val="003856B3"/>
    <w:rsid w:val="00385F5E"/>
    <w:rsid w:val="00387F8E"/>
    <w:rsid w:val="00391755"/>
    <w:rsid w:val="00393CE6"/>
    <w:rsid w:val="0039510D"/>
    <w:rsid w:val="00396377"/>
    <w:rsid w:val="003A0D5C"/>
    <w:rsid w:val="003A12D9"/>
    <w:rsid w:val="003A6BED"/>
    <w:rsid w:val="003B0E27"/>
    <w:rsid w:val="003B1DBD"/>
    <w:rsid w:val="003B514A"/>
    <w:rsid w:val="003B560D"/>
    <w:rsid w:val="003C72BD"/>
    <w:rsid w:val="003D18F7"/>
    <w:rsid w:val="003D1E1D"/>
    <w:rsid w:val="003D39B0"/>
    <w:rsid w:val="003D4AAC"/>
    <w:rsid w:val="003D5409"/>
    <w:rsid w:val="003E10D4"/>
    <w:rsid w:val="003E42FA"/>
    <w:rsid w:val="003E43E3"/>
    <w:rsid w:val="003E448A"/>
    <w:rsid w:val="003E4595"/>
    <w:rsid w:val="003F2693"/>
    <w:rsid w:val="003F3D59"/>
    <w:rsid w:val="003F4D9B"/>
    <w:rsid w:val="003F5312"/>
    <w:rsid w:val="004045D9"/>
    <w:rsid w:val="00405DAC"/>
    <w:rsid w:val="00415794"/>
    <w:rsid w:val="004207F7"/>
    <w:rsid w:val="0042428E"/>
    <w:rsid w:val="0043128A"/>
    <w:rsid w:val="00434697"/>
    <w:rsid w:val="00441482"/>
    <w:rsid w:val="00444D90"/>
    <w:rsid w:val="00446309"/>
    <w:rsid w:val="00464B4F"/>
    <w:rsid w:val="004650F2"/>
    <w:rsid w:val="00465525"/>
    <w:rsid w:val="00472491"/>
    <w:rsid w:val="004A1E7C"/>
    <w:rsid w:val="004A4F41"/>
    <w:rsid w:val="004A5DA2"/>
    <w:rsid w:val="004B1745"/>
    <w:rsid w:val="004B36CE"/>
    <w:rsid w:val="004B46B8"/>
    <w:rsid w:val="004B6473"/>
    <w:rsid w:val="004C2655"/>
    <w:rsid w:val="004C6AE5"/>
    <w:rsid w:val="004D0228"/>
    <w:rsid w:val="004D077C"/>
    <w:rsid w:val="004D1F20"/>
    <w:rsid w:val="004D47E6"/>
    <w:rsid w:val="004D78E0"/>
    <w:rsid w:val="004E0642"/>
    <w:rsid w:val="004E44F7"/>
    <w:rsid w:val="004E6DF7"/>
    <w:rsid w:val="004F335A"/>
    <w:rsid w:val="004F35A5"/>
    <w:rsid w:val="004F49F3"/>
    <w:rsid w:val="004F6F96"/>
    <w:rsid w:val="00504217"/>
    <w:rsid w:val="0051106A"/>
    <w:rsid w:val="00513EFE"/>
    <w:rsid w:val="0051648B"/>
    <w:rsid w:val="0051738A"/>
    <w:rsid w:val="00521623"/>
    <w:rsid w:val="00523E2F"/>
    <w:rsid w:val="005308E0"/>
    <w:rsid w:val="0053211B"/>
    <w:rsid w:val="00532270"/>
    <w:rsid w:val="00535BFE"/>
    <w:rsid w:val="00543EC5"/>
    <w:rsid w:val="00550B71"/>
    <w:rsid w:val="00555E9F"/>
    <w:rsid w:val="00560D3B"/>
    <w:rsid w:val="00560FC6"/>
    <w:rsid w:val="00562E78"/>
    <w:rsid w:val="00563A8B"/>
    <w:rsid w:val="00573C2B"/>
    <w:rsid w:val="00574143"/>
    <w:rsid w:val="00574BD7"/>
    <w:rsid w:val="00575FEA"/>
    <w:rsid w:val="00583F4D"/>
    <w:rsid w:val="00585BED"/>
    <w:rsid w:val="00590476"/>
    <w:rsid w:val="005916D6"/>
    <w:rsid w:val="005A091C"/>
    <w:rsid w:val="005A27D3"/>
    <w:rsid w:val="005A321B"/>
    <w:rsid w:val="005B00FA"/>
    <w:rsid w:val="005B3FDB"/>
    <w:rsid w:val="005B71D4"/>
    <w:rsid w:val="005C08B1"/>
    <w:rsid w:val="005D1A61"/>
    <w:rsid w:val="005D2B41"/>
    <w:rsid w:val="005D3BA9"/>
    <w:rsid w:val="005E2ED5"/>
    <w:rsid w:val="005E30F4"/>
    <w:rsid w:val="005E6AE1"/>
    <w:rsid w:val="005E6CBE"/>
    <w:rsid w:val="005E72EF"/>
    <w:rsid w:val="005F1F03"/>
    <w:rsid w:val="005F2E2C"/>
    <w:rsid w:val="005F73E0"/>
    <w:rsid w:val="006023B8"/>
    <w:rsid w:val="00603F09"/>
    <w:rsid w:val="00612091"/>
    <w:rsid w:val="006123CB"/>
    <w:rsid w:val="006125CD"/>
    <w:rsid w:val="00616C03"/>
    <w:rsid w:val="00617601"/>
    <w:rsid w:val="006221B2"/>
    <w:rsid w:val="00622794"/>
    <w:rsid w:val="00623395"/>
    <w:rsid w:val="006251DA"/>
    <w:rsid w:val="00635DA8"/>
    <w:rsid w:val="00635FC2"/>
    <w:rsid w:val="006457ED"/>
    <w:rsid w:val="0065048C"/>
    <w:rsid w:val="00650E72"/>
    <w:rsid w:val="00651C07"/>
    <w:rsid w:val="00657EE7"/>
    <w:rsid w:val="00683C44"/>
    <w:rsid w:val="0068567D"/>
    <w:rsid w:val="00685EAC"/>
    <w:rsid w:val="00687EB1"/>
    <w:rsid w:val="006930F7"/>
    <w:rsid w:val="006937AA"/>
    <w:rsid w:val="006A4733"/>
    <w:rsid w:val="006A6E36"/>
    <w:rsid w:val="006B326E"/>
    <w:rsid w:val="006B7E89"/>
    <w:rsid w:val="006C06F2"/>
    <w:rsid w:val="006C12E9"/>
    <w:rsid w:val="006C3E65"/>
    <w:rsid w:val="006C7C0A"/>
    <w:rsid w:val="006D1696"/>
    <w:rsid w:val="006E052C"/>
    <w:rsid w:val="006E0F39"/>
    <w:rsid w:val="006E71BA"/>
    <w:rsid w:val="006F00DF"/>
    <w:rsid w:val="006F191A"/>
    <w:rsid w:val="006F1E47"/>
    <w:rsid w:val="006F65A5"/>
    <w:rsid w:val="006F6F2D"/>
    <w:rsid w:val="00702DD2"/>
    <w:rsid w:val="0070347D"/>
    <w:rsid w:val="00704CD0"/>
    <w:rsid w:val="007050A7"/>
    <w:rsid w:val="00705144"/>
    <w:rsid w:val="0070631E"/>
    <w:rsid w:val="0071068C"/>
    <w:rsid w:val="007142DC"/>
    <w:rsid w:val="0073027C"/>
    <w:rsid w:val="007303E1"/>
    <w:rsid w:val="0073578B"/>
    <w:rsid w:val="00740F0C"/>
    <w:rsid w:val="00742B7F"/>
    <w:rsid w:val="00743821"/>
    <w:rsid w:val="0074694B"/>
    <w:rsid w:val="007513D4"/>
    <w:rsid w:val="00753439"/>
    <w:rsid w:val="00753D0F"/>
    <w:rsid w:val="00755163"/>
    <w:rsid w:val="00757D56"/>
    <w:rsid w:val="0076570E"/>
    <w:rsid w:val="00784BCD"/>
    <w:rsid w:val="007862B9"/>
    <w:rsid w:val="00786DBC"/>
    <w:rsid w:val="00787CE1"/>
    <w:rsid w:val="00791A37"/>
    <w:rsid w:val="00792275"/>
    <w:rsid w:val="007948EE"/>
    <w:rsid w:val="00795472"/>
    <w:rsid w:val="0079597C"/>
    <w:rsid w:val="00795A48"/>
    <w:rsid w:val="00797A80"/>
    <w:rsid w:val="007A0BB5"/>
    <w:rsid w:val="007A3C59"/>
    <w:rsid w:val="007A6463"/>
    <w:rsid w:val="007A7596"/>
    <w:rsid w:val="007B67DE"/>
    <w:rsid w:val="007C1AD5"/>
    <w:rsid w:val="007C21E9"/>
    <w:rsid w:val="007C2AD7"/>
    <w:rsid w:val="007C2D31"/>
    <w:rsid w:val="007C392A"/>
    <w:rsid w:val="007D05F6"/>
    <w:rsid w:val="007D0C24"/>
    <w:rsid w:val="007D0C74"/>
    <w:rsid w:val="007D4FE6"/>
    <w:rsid w:val="007D5406"/>
    <w:rsid w:val="007D5D51"/>
    <w:rsid w:val="007E0980"/>
    <w:rsid w:val="007E1546"/>
    <w:rsid w:val="007E2DC6"/>
    <w:rsid w:val="007E31A6"/>
    <w:rsid w:val="007E38ED"/>
    <w:rsid w:val="007E64AB"/>
    <w:rsid w:val="007F23DF"/>
    <w:rsid w:val="007F7D47"/>
    <w:rsid w:val="00802BFC"/>
    <w:rsid w:val="0080726E"/>
    <w:rsid w:val="0080765A"/>
    <w:rsid w:val="00814838"/>
    <w:rsid w:val="00817518"/>
    <w:rsid w:val="00817EAC"/>
    <w:rsid w:val="008207C6"/>
    <w:rsid w:val="0082423A"/>
    <w:rsid w:val="00825EEC"/>
    <w:rsid w:val="00827DBC"/>
    <w:rsid w:val="008304C3"/>
    <w:rsid w:val="00831D69"/>
    <w:rsid w:val="0083228A"/>
    <w:rsid w:val="00836215"/>
    <w:rsid w:val="00836DDB"/>
    <w:rsid w:val="0083717E"/>
    <w:rsid w:val="00850D93"/>
    <w:rsid w:val="0085715E"/>
    <w:rsid w:val="00861910"/>
    <w:rsid w:val="0086545B"/>
    <w:rsid w:val="00872C03"/>
    <w:rsid w:val="00873E7F"/>
    <w:rsid w:val="00875A49"/>
    <w:rsid w:val="00884767"/>
    <w:rsid w:val="00886142"/>
    <w:rsid w:val="008967C0"/>
    <w:rsid w:val="008969D0"/>
    <w:rsid w:val="008A2AE8"/>
    <w:rsid w:val="008A37AB"/>
    <w:rsid w:val="008A6562"/>
    <w:rsid w:val="008B255D"/>
    <w:rsid w:val="008B395F"/>
    <w:rsid w:val="008C0464"/>
    <w:rsid w:val="008C6034"/>
    <w:rsid w:val="008D09B0"/>
    <w:rsid w:val="008D3971"/>
    <w:rsid w:val="008D3A4F"/>
    <w:rsid w:val="008D3B92"/>
    <w:rsid w:val="008D438A"/>
    <w:rsid w:val="008E0D4A"/>
    <w:rsid w:val="008E4F06"/>
    <w:rsid w:val="008F20BB"/>
    <w:rsid w:val="008F3605"/>
    <w:rsid w:val="008F3C2D"/>
    <w:rsid w:val="008F6CB5"/>
    <w:rsid w:val="008F7754"/>
    <w:rsid w:val="00901406"/>
    <w:rsid w:val="00905A69"/>
    <w:rsid w:val="0090739E"/>
    <w:rsid w:val="0091478D"/>
    <w:rsid w:val="00916671"/>
    <w:rsid w:val="009259B4"/>
    <w:rsid w:val="0093707B"/>
    <w:rsid w:val="009479E5"/>
    <w:rsid w:val="00964B31"/>
    <w:rsid w:val="00964F48"/>
    <w:rsid w:val="00964F65"/>
    <w:rsid w:val="009671FF"/>
    <w:rsid w:val="00971056"/>
    <w:rsid w:val="00972A5C"/>
    <w:rsid w:val="00973E19"/>
    <w:rsid w:val="00976D4E"/>
    <w:rsid w:val="00977039"/>
    <w:rsid w:val="009809A1"/>
    <w:rsid w:val="009831F6"/>
    <w:rsid w:val="00985CAE"/>
    <w:rsid w:val="00986FDE"/>
    <w:rsid w:val="0099788B"/>
    <w:rsid w:val="00997F08"/>
    <w:rsid w:val="00997FED"/>
    <w:rsid w:val="009A10C3"/>
    <w:rsid w:val="009A17F1"/>
    <w:rsid w:val="009A2A80"/>
    <w:rsid w:val="009A4C3F"/>
    <w:rsid w:val="009A6479"/>
    <w:rsid w:val="009A6480"/>
    <w:rsid w:val="009C1F36"/>
    <w:rsid w:val="009C2399"/>
    <w:rsid w:val="009C6237"/>
    <w:rsid w:val="009D4D04"/>
    <w:rsid w:val="009E6C86"/>
    <w:rsid w:val="009E7D55"/>
    <w:rsid w:val="009F18A2"/>
    <w:rsid w:val="009F1E86"/>
    <w:rsid w:val="009F5306"/>
    <w:rsid w:val="009F5667"/>
    <w:rsid w:val="009F7BD5"/>
    <w:rsid w:val="00A06BB0"/>
    <w:rsid w:val="00A10114"/>
    <w:rsid w:val="00A12579"/>
    <w:rsid w:val="00A128B9"/>
    <w:rsid w:val="00A1404A"/>
    <w:rsid w:val="00A23784"/>
    <w:rsid w:val="00A23D56"/>
    <w:rsid w:val="00A258DC"/>
    <w:rsid w:val="00A34C54"/>
    <w:rsid w:val="00A406DA"/>
    <w:rsid w:val="00A4243E"/>
    <w:rsid w:val="00A463C6"/>
    <w:rsid w:val="00A4728D"/>
    <w:rsid w:val="00A511E3"/>
    <w:rsid w:val="00A519CA"/>
    <w:rsid w:val="00A53712"/>
    <w:rsid w:val="00A56731"/>
    <w:rsid w:val="00A5678E"/>
    <w:rsid w:val="00A5691E"/>
    <w:rsid w:val="00A606F3"/>
    <w:rsid w:val="00A61B18"/>
    <w:rsid w:val="00A67149"/>
    <w:rsid w:val="00A73E8D"/>
    <w:rsid w:val="00A76A05"/>
    <w:rsid w:val="00A834B8"/>
    <w:rsid w:val="00A83CA8"/>
    <w:rsid w:val="00A90E53"/>
    <w:rsid w:val="00A91790"/>
    <w:rsid w:val="00A961C6"/>
    <w:rsid w:val="00A9769A"/>
    <w:rsid w:val="00AA202E"/>
    <w:rsid w:val="00AA2552"/>
    <w:rsid w:val="00AA27A6"/>
    <w:rsid w:val="00AA3264"/>
    <w:rsid w:val="00AA369E"/>
    <w:rsid w:val="00AA3A7E"/>
    <w:rsid w:val="00AA40E2"/>
    <w:rsid w:val="00AA5B83"/>
    <w:rsid w:val="00AB0B8F"/>
    <w:rsid w:val="00AB30E2"/>
    <w:rsid w:val="00AB7BA4"/>
    <w:rsid w:val="00AC00B3"/>
    <w:rsid w:val="00AC0446"/>
    <w:rsid w:val="00AC64E3"/>
    <w:rsid w:val="00AD08A0"/>
    <w:rsid w:val="00AD18FD"/>
    <w:rsid w:val="00AD7B4F"/>
    <w:rsid w:val="00AE1CB1"/>
    <w:rsid w:val="00AE3193"/>
    <w:rsid w:val="00AE4536"/>
    <w:rsid w:val="00AE6138"/>
    <w:rsid w:val="00AE7163"/>
    <w:rsid w:val="00AF3F4E"/>
    <w:rsid w:val="00AF56D6"/>
    <w:rsid w:val="00AF727C"/>
    <w:rsid w:val="00AF7E9D"/>
    <w:rsid w:val="00B03084"/>
    <w:rsid w:val="00B067C5"/>
    <w:rsid w:val="00B120AE"/>
    <w:rsid w:val="00B173F2"/>
    <w:rsid w:val="00B225B8"/>
    <w:rsid w:val="00B22CE5"/>
    <w:rsid w:val="00B22F30"/>
    <w:rsid w:val="00B24147"/>
    <w:rsid w:val="00B302C6"/>
    <w:rsid w:val="00B307F5"/>
    <w:rsid w:val="00B414B6"/>
    <w:rsid w:val="00B45159"/>
    <w:rsid w:val="00B50415"/>
    <w:rsid w:val="00B5181F"/>
    <w:rsid w:val="00B602E3"/>
    <w:rsid w:val="00B60C26"/>
    <w:rsid w:val="00B63CD3"/>
    <w:rsid w:val="00B65A4C"/>
    <w:rsid w:val="00B66C93"/>
    <w:rsid w:val="00B67C9A"/>
    <w:rsid w:val="00B70F9A"/>
    <w:rsid w:val="00B7487C"/>
    <w:rsid w:val="00B74EAD"/>
    <w:rsid w:val="00B751B9"/>
    <w:rsid w:val="00B80C16"/>
    <w:rsid w:val="00B85FCC"/>
    <w:rsid w:val="00B96D4E"/>
    <w:rsid w:val="00BA024C"/>
    <w:rsid w:val="00BA2DC7"/>
    <w:rsid w:val="00BA302E"/>
    <w:rsid w:val="00BA3684"/>
    <w:rsid w:val="00BA45F6"/>
    <w:rsid w:val="00BA64BD"/>
    <w:rsid w:val="00BB1A4A"/>
    <w:rsid w:val="00BB225E"/>
    <w:rsid w:val="00BB3774"/>
    <w:rsid w:val="00BB3A8E"/>
    <w:rsid w:val="00BB4735"/>
    <w:rsid w:val="00BB7B51"/>
    <w:rsid w:val="00BC0144"/>
    <w:rsid w:val="00BC65A9"/>
    <w:rsid w:val="00BC6909"/>
    <w:rsid w:val="00BD3142"/>
    <w:rsid w:val="00BE1438"/>
    <w:rsid w:val="00BE1576"/>
    <w:rsid w:val="00BE1601"/>
    <w:rsid w:val="00BE37C3"/>
    <w:rsid w:val="00BE48C4"/>
    <w:rsid w:val="00BF07E2"/>
    <w:rsid w:val="00BF4456"/>
    <w:rsid w:val="00BF4544"/>
    <w:rsid w:val="00C01621"/>
    <w:rsid w:val="00C019D0"/>
    <w:rsid w:val="00C01CC1"/>
    <w:rsid w:val="00C0357B"/>
    <w:rsid w:val="00C06ED6"/>
    <w:rsid w:val="00C0724C"/>
    <w:rsid w:val="00C101C3"/>
    <w:rsid w:val="00C123D8"/>
    <w:rsid w:val="00C12CC2"/>
    <w:rsid w:val="00C15550"/>
    <w:rsid w:val="00C15845"/>
    <w:rsid w:val="00C16658"/>
    <w:rsid w:val="00C16E0E"/>
    <w:rsid w:val="00C17413"/>
    <w:rsid w:val="00C23CE5"/>
    <w:rsid w:val="00C36DDD"/>
    <w:rsid w:val="00C40BA7"/>
    <w:rsid w:val="00C56EEB"/>
    <w:rsid w:val="00C60558"/>
    <w:rsid w:val="00C669F6"/>
    <w:rsid w:val="00C67CBC"/>
    <w:rsid w:val="00C70CB3"/>
    <w:rsid w:val="00C7385B"/>
    <w:rsid w:val="00C760D0"/>
    <w:rsid w:val="00C76402"/>
    <w:rsid w:val="00C767A8"/>
    <w:rsid w:val="00C83B5C"/>
    <w:rsid w:val="00CA29C1"/>
    <w:rsid w:val="00CB28DB"/>
    <w:rsid w:val="00CB53CC"/>
    <w:rsid w:val="00CC0E0E"/>
    <w:rsid w:val="00CC3188"/>
    <w:rsid w:val="00CC39A0"/>
    <w:rsid w:val="00CD636E"/>
    <w:rsid w:val="00CE43B0"/>
    <w:rsid w:val="00CE6AB8"/>
    <w:rsid w:val="00CF1BAC"/>
    <w:rsid w:val="00CF2D0E"/>
    <w:rsid w:val="00CF33D7"/>
    <w:rsid w:val="00CF411B"/>
    <w:rsid w:val="00CF602E"/>
    <w:rsid w:val="00CF6074"/>
    <w:rsid w:val="00CF6544"/>
    <w:rsid w:val="00CF7455"/>
    <w:rsid w:val="00D04081"/>
    <w:rsid w:val="00D04982"/>
    <w:rsid w:val="00D052A9"/>
    <w:rsid w:val="00D111E8"/>
    <w:rsid w:val="00D235A9"/>
    <w:rsid w:val="00D25595"/>
    <w:rsid w:val="00D26265"/>
    <w:rsid w:val="00D26F94"/>
    <w:rsid w:val="00D27B24"/>
    <w:rsid w:val="00D33892"/>
    <w:rsid w:val="00D40248"/>
    <w:rsid w:val="00D450EF"/>
    <w:rsid w:val="00D46B2A"/>
    <w:rsid w:val="00D479C7"/>
    <w:rsid w:val="00D538CF"/>
    <w:rsid w:val="00D541CE"/>
    <w:rsid w:val="00D56165"/>
    <w:rsid w:val="00D6409E"/>
    <w:rsid w:val="00D6599D"/>
    <w:rsid w:val="00D828F1"/>
    <w:rsid w:val="00D82949"/>
    <w:rsid w:val="00D82D21"/>
    <w:rsid w:val="00D832D3"/>
    <w:rsid w:val="00D833EE"/>
    <w:rsid w:val="00D83A29"/>
    <w:rsid w:val="00D86B0F"/>
    <w:rsid w:val="00D8769A"/>
    <w:rsid w:val="00D952E4"/>
    <w:rsid w:val="00D96221"/>
    <w:rsid w:val="00D9739D"/>
    <w:rsid w:val="00DA6DC2"/>
    <w:rsid w:val="00DA74EA"/>
    <w:rsid w:val="00DA7533"/>
    <w:rsid w:val="00DB408A"/>
    <w:rsid w:val="00DC3E63"/>
    <w:rsid w:val="00DD2E31"/>
    <w:rsid w:val="00DD6CEA"/>
    <w:rsid w:val="00DD7D1C"/>
    <w:rsid w:val="00DE01A4"/>
    <w:rsid w:val="00DE0ABC"/>
    <w:rsid w:val="00DE1C00"/>
    <w:rsid w:val="00DE3040"/>
    <w:rsid w:val="00DE5169"/>
    <w:rsid w:val="00DE552A"/>
    <w:rsid w:val="00DE764D"/>
    <w:rsid w:val="00DF30C3"/>
    <w:rsid w:val="00E00192"/>
    <w:rsid w:val="00E04467"/>
    <w:rsid w:val="00E066B8"/>
    <w:rsid w:val="00E07E5C"/>
    <w:rsid w:val="00E155E5"/>
    <w:rsid w:val="00E27F7D"/>
    <w:rsid w:val="00E27FFB"/>
    <w:rsid w:val="00E35B0D"/>
    <w:rsid w:val="00E40204"/>
    <w:rsid w:val="00E44C1F"/>
    <w:rsid w:val="00E45B23"/>
    <w:rsid w:val="00E469EA"/>
    <w:rsid w:val="00E5157F"/>
    <w:rsid w:val="00E54F93"/>
    <w:rsid w:val="00E57D3D"/>
    <w:rsid w:val="00E61E3C"/>
    <w:rsid w:val="00E63956"/>
    <w:rsid w:val="00E66B06"/>
    <w:rsid w:val="00E72762"/>
    <w:rsid w:val="00E74648"/>
    <w:rsid w:val="00E77752"/>
    <w:rsid w:val="00E80D1B"/>
    <w:rsid w:val="00EA15F6"/>
    <w:rsid w:val="00EA5A5E"/>
    <w:rsid w:val="00EA6AB0"/>
    <w:rsid w:val="00EA7D41"/>
    <w:rsid w:val="00EB5A96"/>
    <w:rsid w:val="00EB767E"/>
    <w:rsid w:val="00EC2D87"/>
    <w:rsid w:val="00ED0ABD"/>
    <w:rsid w:val="00ED11AF"/>
    <w:rsid w:val="00ED2159"/>
    <w:rsid w:val="00ED23B0"/>
    <w:rsid w:val="00ED25E4"/>
    <w:rsid w:val="00ED36D9"/>
    <w:rsid w:val="00EF37B5"/>
    <w:rsid w:val="00F00278"/>
    <w:rsid w:val="00F0398F"/>
    <w:rsid w:val="00F142A1"/>
    <w:rsid w:val="00F142E4"/>
    <w:rsid w:val="00F26546"/>
    <w:rsid w:val="00F26FC6"/>
    <w:rsid w:val="00F466B8"/>
    <w:rsid w:val="00F55917"/>
    <w:rsid w:val="00F7395F"/>
    <w:rsid w:val="00F76F4E"/>
    <w:rsid w:val="00F84A6C"/>
    <w:rsid w:val="00F859F4"/>
    <w:rsid w:val="00F91B77"/>
    <w:rsid w:val="00F92A2E"/>
    <w:rsid w:val="00F93A5A"/>
    <w:rsid w:val="00FA1774"/>
    <w:rsid w:val="00FA5D5E"/>
    <w:rsid w:val="00FA6238"/>
    <w:rsid w:val="00FA7DA4"/>
    <w:rsid w:val="00FB5D61"/>
    <w:rsid w:val="00FB7C36"/>
    <w:rsid w:val="00FC2722"/>
    <w:rsid w:val="00FC3E10"/>
    <w:rsid w:val="00FC4B4D"/>
    <w:rsid w:val="00FC4B65"/>
    <w:rsid w:val="00FD705F"/>
    <w:rsid w:val="00FE3765"/>
    <w:rsid w:val="00FE61AE"/>
    <w:rsid w:val="00FF0244"/>
    <w:rsid w:val="00FF0343"/>
    <w:rsid w:val="00FF07B7"/>
    <w:rsid w:val="00FF212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9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BED"/>
    <w:pPr>
      <w:spacing w:after="120"/>
    </w:pPr>
    <w:rPr>
      <w:rFonts w:ascii="Arial" w:hAnsi="Arial"/>
      <w:szCs w:val="24"/>
    </w:rPr>
  </w:style>
  <w:style w:type="paragraph" w:styleId="Heading1">
    <w:name w:val="heading 1"/>
    <w:basedOn w:val="Normal"/>
    <w:next w:val="Normal"/>
    <w:link w:val="Heading1Char"/>
    <w:uiPriority w:val="99"/>
    <w:qFormat/>
    <w:rsid w:val="00A961C6"/>
    <w:pPr>
      <w:keepNext/>
      <w:numPr>
        <w:numId w:val="1"/>
      </w:numPr>
      <w:spacing w:before="240" w:after="60"/>
      <w:outlineLvl w:val="0"/>
    </w:pPr>
    <w:rPr>
      <w:b/>
      <w:bCs/>
      <w:kern w:val="32"/>
      <w:sz w:val="28"/>
      <w:szCs w:val="32"/>
    </w:rPr>
  </w:style>
  <w:style w:type="paragraph" w:styleId="Heading2">
    <w:name w:val="heading 2"/>
    <w:basedOn w:val="Normal"/>
    <w:next w:val="Normal"/>
    <w:link w:val="Heading2Char"/>
    <w:uiPriority w:val="99"/>
    <w:qFormat/>
    <w:rsid w:val="00A961C6"/>
    <w:pPr>
      <w:keepNext/>
      <w:pBdr>
        <w:bottom w:val="single" w:sz="4" w:space="1" w:color="auto"/>
      </w:pBdr>
      <w:spacing w:before="240" w:after="360"/>
      <w:outlineLvl w:val="1"/>
    </w:pPr>
    <w:rPr>
      <w:b/>
      <w:bCs/>
      <w:iCs/>
      <w:sz w:val="24"/>
    </w:rPr>
  </w:style>
  <w:style w:type="paragraph" w:styleId="Heading3">
    <w:name w:val="heading 3"/>
    <w:basedOn w:val="Normal"/>
    <w:next w:val="Normal"/>
    <w:link w:val="Heading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Heading4">
    <w:name w:val="heading 4"/>
    <w:basedOn w:val="Normal"/>
    <w:next w:val="Normal"/>
    <w:link w:val="Heading4Char"/>
    <w:uiPriority w:val="99"/>
    <w:qFormat/>
    <w:rsid w:val="00A961C6"/>
    <w:pPr>
      <w:keepNext/>
      <w:spacing w:before="240" w:after="60"/>
      <w:outlineLvl w:val="3"/>
    </w:pPr>
    <w:rPr>
      <w:rFonts w:ascii="Times New Roman" w:hAnsi="Times New Roman"/>
      <w:b/>
      <w:bCs/>
      <w:sz w:val="28"/>
      <w:szCs w:val="28"/>
    </w:rPr>
  </w:style>
  <w:style w:type="paragraph" w:styleId="Heading8">
    <w:name w:val="heading 8"/>
    <w:basedOn w:val="Normal"/>
    <w:next w:val="Normal"/>
    <w:link w:val="Heading8Char"/>
    <w:semiHidden/>
    <w:unhideWhenUsed/>
    <w:qFormat/>
    <w:locked/>
    <w:rsid w:val="000626FF"/>
    <w:pPr>
      <w:spacing w:before="240" w:after="60"/>
      <w:outlineLvl w:val="7"/>
    </w:pPr>
    <w:rPr>
      <w:rFonts w:ascii="Calibri" w:eastAsia="Times New Roman" w:hAnsi="Calibri" w:cs="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9F3E2B"/>
    <w:rPr>
      <w:rFonts w:ascii="Arial" w:hAnsi="Arial"/>
      <w:b/>
      <w:bCs/>
      <w:kern w:val="32"/>
      <w:sz w:val="28"/>
      <w:szCs w:val="32"/>
    </w:rPr>
  </w:style>
  <w:style w:type="character" w:customStyle="1" w:styleId="Heading2Char">
    <w:name w:val="Heading 2 Char"/>
    <w:link w:val="Heading2"/>
    <w:uiPriority w:val="9"/>
    <w:semiHidden/>
    <w:rsid w:val="009F3E2B"/>
    <w:rPr>
      <w:rFonts w:ascii="Cambria" w:eastAsia="Times New Roman" w:hAnsi="Cambria" w:cs="Times New Roman"/>
      <w:b/>
      <w:bCs/>
      <w:i/>
      <w:iCs/>
      <w:sz w:val="28"/>
      <w:szCs w:val="28"/>
    </w:rPr>
  </w:style>
  <w:style w:type="character" w:customStyle="1" w:styleId="Heading3Char">
    <w:name w:val="Heading 3 Char"/>
    <w:link w:val="Heading3"/>
    <w:uiPriority w:val="99"/>
    <w:locked/>
    <w:rsid w:val="00A961C6"/>
    <w:rPr>
      <w:rFonts w:ascii="Arial" w:hAnsi="Arial"/>
      <w:szCs w:val="26"/>
    </w:rPr>
  </w:style>
  <w:style w:type="character" w:customStyle="1" w:styleId="Heading4Char">
    <w:name w:val="Heading 4 Char"/>
    <w:link w:val="Heading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Heading3"/>
    <w:uiPriority w:val="99"/>
    <w:rsid w:val="00A961C6"/>
    <w:pPr>
      <w:spacing w:before="0" w:after="240"/>
    </w:pPr>
  </w:style>
  <w:style w:type="paragraph" w:customStyle="1" w:styleId="StyleComplex10ptAfter12pt">
    <w:name w:val="Style (Complex) 10 pt After:  12 pt"/>
    <w:basedOn w:val="Normal"/>
    <w:uiPriority w:val="99"/>
    <w:rsid w:val="00A961C6"/>
    <w:pPr>
      <w:spacing w:after="240"/>
    </w:pPr>
    <w:rPr>
      <w:szCs w:val="20"/>
    </w:rPr>
  </w:style>
  <w:style w:type="paragraph" w:styleId="BodyText">
    <w:name w:val="Body Text"/>
    <w:basedOn w:val="Normal"/>
    <w:link w:val="BodyTextChar"/>
    <w:uiPriority w:val="99"/>
    <w:rsid w:val="003A6BED"/>
    <w:rPr>
      <w:rFonts w:ascii="Verdana" w:hAnsi="Verdana"/>
    </w:rPr>
  </w:style>
  <w:style w:type="character" w:customStyle="1" w:styleId="BodyTextChar">
    <w:name w:val="Body Text Char"/>
    <w:link w:val="BodyText"/>
    <w:uiPriority w:val="99"/>
    <w:semiHidden/>
    <w:rsid w:val="009F3E2B"/>
    <w:rPr>
      <w:rFonts w:ascii="Arial" w:hAnsi="Arial"/>
      <w:sz w:val="20"/>
      <w:szCs w:val="24"/>
    </w:rPr>
  </w:style>
  <w:style w:type="paragraph" w:styleId="BodyText2">
    <w:name w:val="Body Text 2"/>
    <w:basedOn w:val="Normal"/>
    <w:link w:val="BodyText2Char"/>
    <w:uiPriority w:val="99"/>
    <w:rsid w:val="003A6BED"/>
    <w:rPr>
      <w:rFonts w:ascii="Verdana" w:hAnsi="Verdana"/>
      <w:b/>
      <w:bCs/>
    </w:rPr>
  </w:style>
  <w:style w:type="character" w:customStyle="1" w:styleId="BodyText2Char">
    <w:name w:val="Body Text 2 Char"/>
    <w:link w:val="BodyText2"/>
    <w:uiPriority w:val="99"/>
    <w:semiHidden/>
    <w:rsid w:val="009F3E2B"/>
    <w:rPr>
      <w:rFonts w:ascii="Arial" w:hAnsi="Arial"/>
      <w:sz w:val="20"/>
      <w:szCs w:val="24"/>
    </w:rPr>
  </w:style>
  <w:style w:type="paragraph" w:customStyle="1" w:styleId="line">
    <w:name w:val="line"/>
    <w:basedOn w:val="Title"/>
    <w:uiPriority w:val="99"/>
    <w:rsid w:val="003A6BED"/>
    <w:pPr>
      <w:pBdr>
        <w:top w:val="single" w:sz="36" w:space="1" w:color="auto"/>
      </w:pBdr>
      <w:spacing w:after="0"/>
      <w:jc w:val="right"/>
      <w:outlineLvl w:val="9"/>
    </w:pPr>
    <w:rPr>
      <w:rFonts w:cs="Times New Roman"/>
      <w:bCs w:val="0"/>
      <w:sz w:val="40"/>
      <w:szCs w:val="20"/>
    </w:rPr>
  </w:style>
  <w:style w:type="paragraph" w:styleId="Title">
    <w:name w:val="Title"/>
    <w:basedOn w:val="Normal"/>
    <w:link w:val="TitleChar"/>
    <w:uiPriority w:val="99"/>
    <w:qFormat/>
    <w:rsid w:val="003A6BED"/>
    <w:pPr>
      <w:spacing w:before="240" w:after="60"/>
      <w:jc w:val="center"/>
      <w:outlineLvl w:val="0"/>
    </w:pPr>
    <w:rPr>
      <w:rFonts w:cs="Arial"/>
      <w:b/>
      <w:bCs/>
      <w:kern w:val="28"/>
      <w:sz w:val="32"/>
      <w:szCs w:val="32"/>
    </w:rPr>
  </w:style>
  <w:style w:type="character" w:customStyle="1" w:styleId="TitleChar">
    <w:name w:val="Title Char"/>
    <w:link w:val="Title"/>
    <w:uiPriority w:val="10"/>
    <w:rsid w:val="009F3E2B"/>
    <w:rPr>
      <w:rFonts w:ascii="Cambria" w:eastAsia="Times New Roman" w:hAnsi="Cambria" w:cs="Times New Roman"/>
      <w:b/>
      <w:bCs/>
      <w:kern w:val="28"/>
      <w:sz w:val="32"/>
      <w:szCs w:val="32"/>
    </w:rPr>
  </w:style>
  <w:style w:type="character" w:styleId="Hyperlink">
    <w:name w:val="Hyperlink"/>
    <w:uiPriority w:val="99"/>
    <w:rsid w:val="00A961C6"/>
    <w:rPr>
      <w:rFonts w:cs="Times New Roman"/>
      <w:color w:val="0000FF"/>
      <w:u w:val="single"/>
    </w:rPr>
  </w:style>
  <w:style w:type="paragraph" w:styleId="TOC1">
    <w:name w:val="toc 1"/>
    <w:basedOn w:val="Normal"/>
    <w:next w:val="Normal"/>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TOC2">
    <w:name w:val="toc 2"/>
    <w:basedOn w:val="Normal"/>
    <w:next w:val="Normal"/>
    <w:autoRedefine/>
    <w:uiPriority w:val="99"/>
    <w:rsid w:val="00A961C6"/>
    <w:pPr>
      <w:spacing w:after="0"/>
      <w:ind w:left="200"/>
    </w:pPr>
    <w:rPr>
      <w:rFonts w:ascii="Times New Roman" w:hAnsi="Times New Roman"/>
      <w:smallCaps/>
    </w:rPr>
  </w:style>
  <w:style w:type="paragraph" w:styleId="TOC3">
    <w:name w:val="toc 3"/>
    <w:basedOn w:val="Normal"/>
    <w:next w:val="Normal"/>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TOC4">
    <w:name w:val="toc 4"/>
    <w:basedOn w:val="Normal"/>
    <w:next w:val="Normal"/>
    <w:autoRedefine/>
    <w:uiPriority w:val="99"/>
    <w:semiHidden/>
    <w:rsid w:val="00A961C6"/>
    <w:pPr>
      <w:spacing w:after="0"/>
      <w:ind w:left="600"/>
    </w:pPr>
    <w:rPr>
      <w:rFonts w:ascii="Times New Roman" w:hAnsi="Times New Roman"/>
      <w:sz w:val="18"/>
      <w:szCs w:val="21"/>
    </w:rPr>
  </w:style>
  <w:style w:type="paragraph" w:styleId="TOC5">
    <w:name w:val="toc 5"/>
    <w:basedOn w:val="Normal"/>
    <w:next w:val="Normal"/>
    <w:autoRedefine/>
    <w:uiPriority w:val="99"/>
    <w:semiHidden/>
    <w:rsid w:val="00A961C6"/>
    <w:pPr>
      <w:spacing w:after="0"/>
      <w:ind w:left="800"/>
    </w:pPr>
    <w:rPr>
      <w:rFonts w:ascii="Times New Roman" w:hAnsi="Times New Roman"/>
      <w:sz w:val="18"/>
      <w:szCs w:val="21"/>
    </w:rPr>
  </w:style>
  <w:style w:type="paragraph" w:styleId="TOC6">
    <w:name w:val="toc 6"/>
    <w:basedOn w:val="Normal"/>
    <w:next w:val="Normal"/>
    <w:autoRedefine/>
    <w:uiPriority w:val="99"/>
    <w:semiHidden/>
    <w:rsid w:val="00A961C6"/>
    <w:pPr>
      <w:spacing w:after="0"/>
      <w:ind w:left="1000"/>
    </w:pPr>
    <w:rPr>
      <w:rFonts w:ascii="Times New Roman" w:hAnsi="Times New Roman"/>
      <w:sz w:val="18"/>
      <w:szCs w:val="21"/>
    </w:rPr>
  </w:style>
  <w:style w:type="paragraph" w:styleId="TOC7">
    <w:name w:val="toc 7"/>
    <w:basedOn w:val="Normal"/>
    <w:next w:val="Normal"/>
    <w:autoRedefine/>
    <w:uiPriority w:val="99"/>
    <w:semiHidden/>
    <w:rsid w:val="00A961C6"/>
    <w:pPr>
      <w:spacing w:after="0"/>
      <w:ind w:left="1200"/>
    </w:pPr>
    <w:rPr>
      <w:rFonts w:ascii="Times New Roman" w:hAnsi="Times New Roman"/>
      <w:sz w:val="18"/>
      <w:szCs w:val="21"/>
    </w:rPr>
  </w:style>
  <w:style w:type="paragraph" w:styleId="TOC8">
    <w:name w:val="toc 8"/>
    <w:basedOn w:val="Normal"/>
    <w:next w:val="Normal"/>
    <w:autoRedefine/>
    <w:uiPriority w:val="99"/>
    <w:semiHidden/>
    <w:rsid w:val="00A961C6"/>
    <w:pPr>
      <w:spacing w:after="0"/>
      <w:ind w:left="1400"/>
    </w:pPr>
    <w:rPr>
      <w:rFonts w:ascii="Times New Roman" w:hAnsi="Times New Roman"/>
      <w:sz w:val="18"/>
      <w:szCs w:val="21"/>
    </w:rPr>
  </w:style>
  <w:style w:type="paragraph" w:styleId="TOC9">
    <w:name w:val="toc 9"/>
    <w:basedOn w:val="Normal"/>
    <w:next w:val="Normal"/>
    <w:autoRedefine/>
    <w:uiPriority w:val="99"/>
    <w:semiHidden/>
    <w:rsid w:val="00A961C6"/>
    <w:pPr>
      <w:spacing w:after="0"/>
      <w:ind w:left="1600"/>
    </w:pPr>
    <w:rPr>
      <w:rFonts w:ascii="Times New Roman" w:hAnsi="Times New Roman"/>
      <w:sz w:val="18"/>
      <w:szCs w:val="21"/>
    </w:rPr>
  </w:style>
  <w:style w:type="paragraph" w:styleId="Footer">
    <w:name w:val="footer"/>
    <w:basedOn w:val="Normal"/>
    <w:link w:val="FooterChar"/>
    <w:uiPriority w:val="99"/>
    <w:rsid w:val="00A961C6"/>
    <w:pPr>
      <w:tabs>
        <w:tab w:val="center" w:pos="4320"/>
        <w:tab w:val="right" w:pos="8640"/>
      </w:tabs>
    </w:pPr>
  </w:style>
  <w:style w:type="character" w:customStyle="1" w:styleId="FooterChar">
    <w:name w:val="Footer Char"/>
    <w:link w:val="Footer"/>
    <w:uiPriority w:val="99"/>
    <w:locked/>
    <w:rsid w:val="009259B4"/>
    <w:rPr>
      <w:rFonts w:ascii="Arial" w:hAnsi="Arial" w:cs="Times New Roman"/>
      <w:sz w:val="24"/>
      <w:szCs w:val="24"/>
    </w:rPr>
  </w:style>
  <w:style w:type="character" w:styleId="PageNumber">
    <w:name w:val="page number"/>
    <w:uiPriority w:val="99"/>
    <w:rsid w:val="00A961C6"/>
    <w:rPr>
      <w:rFonts w:cs="Times New Roman"/>
    </w:rPr>
  </w:style>
  <w:style w:type="paragraph" w:styleId="Header">
    <w:name w:val="header"/>
    <w:basedOn w:val="Normal"/>
    <w:link w:val="HeaderChar"/>
    <w:uiPriority w:val="99"/>
    <w:rsid w:val="00A961C6"/>
    <w:pPr>
      <w:tabs>
        <w:tab w:val="center" w:pos="4320"/>
        <w:tab w:val="right" w:pos="8640"/>
      </w:tabs>
    </w:pPr>
  </w:style>
  <w:style w:type="character" w:customStyle="1" w:styleId="HeaderChar">
    <w:name w:val="Header Char"/>
    <w:link w:val="Header"/>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Heading3"/>
    <w:uiPriority w:val="99"/>
    <w:rsid w:val="00A961C6"/>
  </w:style>
  <w:style w:type="paragraph" w:customStyle="1" w:styleId="Spec1">
    <w:name w:val="Spec 1"/>
    <w:basedOn w:val="Normal"/>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Normal"/>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Normal"/>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Normal"/>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Normal"/>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Normal"/>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Normal"/>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Normal"/>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TableGrid">
    <w:name w:val="Table Grid"/>
    <w:basedOn w:val="TableNormal"/>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Normal"/>
    <w:uiPriority w:val="99"/>
    <w:rsid w:val="00A961C6"/>
    <w:pPr>
      <w:spacing w:after="240"/>
      <w:jc w:val="both"/>
    </w:pPr>
    <w:rPr>
      <w:rFonts w:ascii="Times New Roman" w:hAnsi="Times New Roman"/>
      <w:sz w:val="24"/>
      <w:lang w:eastAsia="zh-TW"/>
    </w:rPr>
  </w:style>
  <w:style w:type="character" w:styleId="FollowedHyperlink">
    <w:name w:val="FollowedHyperlink"/>
    <w:uiPriority w:val="99"/>
    <w:rsid w:val="00A961C6"/>
    <w:rPr>
      <w:rFonts w:cs="Times New Roman"/>
      <w:color w:val="800080"/>
      <w:u w:val="single"/>
    </w:rPr>
  </w:style>
  <w:style w:type="paragraph" w:customStyle="1" w:styleId="Normal9pt">
    <w:name w:val="Normal + 9 pt"/>
    <w:basedOn w:val="Normal"/>
    <w:uiPriority w:val="99"/>
    <w:rsid w:val="00A961C6"/>
    <w:pPr>
      <w:numPr>
        <w:numId w:val="4"/>
      </w:numPr>
      <w:spacing w:after="240"/>
      <w:jc w:val="both"/>
    </w:pPr>
    <w:rPr>
      <w:rFonts w:cs="Arial"/>
      <w:sz w:val="18"/>
      <w:szCs w:val="18"/>
    </w:rPr>
  </w:style>
  <w:style w:type="character" w:styleId="Emphasis">
    <w:name w:val="Emphasis"/>
    <w:uiPriority w:val="99"/>
    <w:qFormat/>
    <w:rsid w:val="00A961C6"/>
    <w:rPr>
      <w:rFonts w:cs="Times New Roman"/>
      <w:i/>
    </w:rPr>
  </w:style>
  <w:style w:type="paragraph" w:styleId="NormalWeb">
    <w:name w:val="Normal (Web)"/>
    <w:basedOn w:val="Normal"/>
    <w:uiPriority w:val="99"/>
    <w:rsid w:val="00A961C6"/>
    <w:pPr>
      <w:spacing w:before="100" w:beforeAutospacing="1" w:after="100" w:afterAutospacing="1"/>
    </w:pPr>
    <w:rPr>
      <w:rFonts w:ascii="Times New Roman" w:hAnsi="Times New Roman"/>
      <w:sz w:val="24"/>
      <w:lang w:bidi="he-IL"/>
    </w:rPr>
  </w:style>
  <w:style w:type="character" w:styleId="Strong">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BalloonText">
    <w:name w:val="Balloon Text"/>
    <w:basedOn w:val="Normal"/>
    <w:link w:val="BalloonTextChar"/>
    <w:uiPriority w:val="99"/>
    <w:rsid w:val="00A961C6"/>
    <w:pPr>
      <w:spacing w:after="0"/>
    </w:pPr>
    <w:rPr>
      <w:rFonts w:ascii="Tahoma" w:hAnsi="Tahoma"/>
      <w:sz w:val="16"/>
      <w:szCs w:val="16"/>
    </w:rPr>
  </w:style>
  <w:style w:type="character" w:customStyle="1" w:styleId="BalloonTextChar">
    <w:name w:val="Balloon Text Char"/>
    <w:link w:val="BalloonText"/>
    <w:uiPriority w:val="99"/>
    <w:locked/>
    <w:rsid w:val="00A961C6"/>
    <w:rPr>
      <w:rFonts w:ascii="Tahoma" w:hAnsi="Tahoma"/>
      <w:sz w:val="16"/>
    </w:rPr>
  </w:style>
  <w:style w:type="character" w:styleId="CommentReference">
    <w:name w:val="annotation reference"/>
    <w:uiPriority w:val="99"/>
    <w:rsid w:val="00A961C6"/>
    <w:rPr>
      <w:rFonts w:cs="Times New Roman"/>
      <w:sz w:val="16"/>
    </w:rPr>
  </w:style>
  <w:style w:type="paragraph" w:styleId="CommentText">
    <w:name w:val="annotation text"/>
    <w:basedOn w:val="Normal"/>
    <w:link w:val="CommentTextChar"/>
    <w:uiPriority w:val="99"/>
    <w:rsid w:val="00A961C6"/>
    <w:rPr>
      <w:szCs w:val="20"/>
    </w:rPr>
  </w:style>
  <w:style w:type="character" w:customStyle="1" w:styleId="CommentTextChar">
    <w:name w:val="Comment Text Char"/>
    <w:link w:val="CommentText"/>
    <w:uiPriority w:val="99"/>
    <w:locked/>
    <w:rsid w:val="00A961C6"/>
    <w:rPr>
      <w:rFonts w:ascii="Arial" w:hAnsi="Arial"/>
    </w:rPr>
  </w:style>
  <w:style w:type="paragraph" w:styleId="CommentSubject">
    <w:name w:val="annotation subject"/>
    <w:basedOn w:val="CommentText"/>
    <w:next w:val="CommentText"/>
    <w:link w:val="CommentSubjectChar"/>
    <w:uiPriority w:val="99"/>
    <w:rsid w:val="00A961C6"/>
    <w:rPr>
      <w:b/>
      <w:bCs/>
    </w:rPr>
  </w:style>
  <w:style w:type="character" w:customStyle="1" w:styleId="CommentSubjectChar">
    <w:name w:val="Comment Subject Char"/>
    <w:link w:val="CommentSubject"/>
    <w:uiPriority w:val="99"/>
    <w:locked/>
    <w:rsid w:val="00A961C6"/>
    <w:rPr>
      <w:rFonts w:ascii="Arial" w:hAnsi="Arial"/>
      <w:b/>
    </w:rPr>
  </w:style>
  <w:style w:type="paragraph" w:styleId="Revision">
    <w:name w:val="Revision"/>
    <w:hidden/>
    <w:uiPriority w:val="99"/>
    <w:semiHidden/>
    <w:rsid w:val="00A961C6"/>
    <w:rPr>
      <w:rFonts w:ascii="Arial" w:hAnsi="Arial"/>
      <w:szCs w:val="24"/>
    </w:rPr>
  </w:style>
  <w:style w:type="paragraph" w:styleId="ListParagraph">
    <w:name w:val="List Paragraph"/>
    <w:basedOn w:val="Normal"/>
    <w:uiPriority w:val="99"/>
    <w:qFormat/>
    <w:rsid w:val="003C72BD"/>
    <w:pPr>
      <w:spacing w:after="0"/>
      <w:ind w:left="720"/>
    </w:pPr>
    <w:rPr>
      <w:rFonts w:ascii="Times New Roman" w:hAnsi="Times New Roman"/>
      <w:szCs w:val="20"/>
    </w:rPr>
  </w:style>
  <w:style w:type="paragraph" w:customStyle="1" w:styleId="Alfa">
    <w:name w:val="Alfa"/>
    <w:basedOn w:val="Normal"/>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 w:type="paragraph" w:customStyle="1" w:styleId="Part">
    <w:name w:val="Part"/>
    <w:basedOn w:val="Normal"/>
    <w:next w:val="Normal"/>
    <w:uiPriority w:val="99"/>
    <w:rsid w:val="005F73E0"/>
    <w:pPr>
      <w:numPr>
        <w:numId w:val="2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0"/>
    </w:pPr>
    <w:rPr>
      <w:rFonts w:ascii="Calibri" w:eastAsia="Calibri" w:hAnsi="Calibri" w:cs="Arial"/>
      <w:sz w:val="24"/>
    </w:rPr>
  </w:style>
  <w:style w:type="paragraph" w:customStyle="1" w:styleId="Article">
    <w:name w:val="Article"/>
    <w:basedOn w:val="Part"/>
    <w:next w:val="Normal"/>
    <w:uiPriority w:val="99"/>
    <w:rsid w:val="005F73E0"/>
    <w:pPr>
      <w:keepNext/>
      <w:numPr>
        <w:ilvl w:val="1"/>
      </w:numPr>
      <w:tabs>
        <w:tab w:val="left" w:pos="234"/>
      </w:tabs>
    </w:pPr>
  </w:style>
  <w:style w:type="paragraph" w:customStyle="1" w:styleId="Paragraph">
    <w:name w:val="Paragraph"/>
    <w:basedOn w:val="Article"/>
    <w:next w:val="Normal"/>
    <w:uiPriority w:val="99"/>
    <w:rsid w:val="005F73E0"/>
    <w:pPr>
      <w:numPr>
        <w:ilvl w:val="2"/>
      </w:numPr>
    </w:pPr>
    <w:rPr>
      <w:bCs/>
    </w:rPr>
  </w:style>
  <w:style w:type="paragraph" w:customStyle="1" w:styleId="SubPara">
    <w:name w:val="SubPara"/>
    <w:basedOn w:val="Paragraph"/>
    <w:next w:val="Normal"/>
    <w:uiPriority w:val="99"/>
    <w:rsid w:val="005F73E0"/>
    <w:pPr>
      <w:numPr>
        <w:ilvl w:val="3"/>
      </w:numPr>
      <w:tabs>
        <w:tab w:val="clear" w:pos="1728"/>
      </w:tabs>
    </w:pPr>
  </w:style>
  <w:style w:type="paragraph" w:customStyle="1" w:styleId="SubSub1">
    <w:name w:val="SubSub1"/>
    <w:basedOn w:val="SubPara"/>
    <w:next w:val="Normal"/>
    <w:uiPriority w:val="99"/>
    <w:rsid w:val="005F73E0"/>
    <w:pPr>
      <w:numPr>
        <w:ilvl w:val="4"/>
      </w:numPr>
      <w:tabs>
        <w:tab w:val="clear" w:pos="2304"/>
      </w:tabs>
    </w:pPr>
  </w:style>
  <w:style w:type="paragraph" w:customStyle="1" w:styleId="SubSub2">
    <w:name w:val="SubSub2"/>
    <w:basedOn w:val="SubSub1"/>
    <w:uiPriority w:val="99"/>
    <w:rsid w:val="005F73E0"/>
    <w:pPr>
      <w:numPr>
        <w:ilvl w:val="5"/>
      </w:numPr>
    </w:pPr>
  </w:style>
  <w:style w:type="paragraph" w:customStyle="1" w:styleId="SubSub3">
    <w:name w:val="SubSub3"/>
    <w:basedOn w:val="SubSub2"/>
    <w:uiPriority w:val="99"/>
    <w:rsid w:val="005F73E0"/>
    <w:pPr>
      <w:numPr>
        <w:ilvl w:val="6"/>
      </w:numPr>
      <w:tabs>
        <w:tab w:val="clear" w:pos="3456"/>
        <w:tab w:val="num" w:pos="5040"/>
      </w:tabs>
      <w:ind w:left="5040" w:hanging="720"/>
    </w:pPr>
  </w:style>
  <w:style w:type="character" w:customStyle="1" w:styleId="Heading8Char">
    <w:name w:val="Heading 8 Char"/>
    <w:link w:val="Heading8"/>
    <w:uiPriority w:val="9"/>
    <w:semiHidden/>
    <w:rsid w:val="000626FF"/>
    <w:rPr>
      <w:rFonts w:ascii="Calibri" w:eastAsia="Times New Roman" w:hAnsi="Calibri" w:cs="Arial"/>
      <w:i/>
      <w:iCs/>
      <w:sz w:val="24"/>
      <w:szCs w:val="24"/>
      <w:lang w:bidi="ar-SA"/>
    </w:rPr>
  </w:style>
  <w:style w:type="paragraph" w:customStyle="1" w:styleId="LineBlank">
    <w:name w:val="Line Blank"/>
    <w:basedOn w:val="Normal"/>
    <w:uiPriority w:val="99"/>
    <w:rsid w:val="000626F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0"/>
    </w:pPr>
    <w:rPr>
      <w:rFonts w:ascii="Calibri" w:eastAsia="Calibri" w:hAnsi="Calibri"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424693061">
      <w:bodyDiv w:val="1"/>
      <w:marLeft w:val="0"/>
      <w:marRight w:val="0"/>
      <w:marTop w:val="0"/>
      <w:marBottom w:val="0"/>
      <w:divBdr>
        <w:top w:val="none" w:sz="0" w:space="0" w:color="auto"/>
        <w:left w:val="none" w:sz="0" w:space="0" w:color="auto"/>
        <w:bottom w:val="none" w:sz="0" w:space="0" w:color="auto"/>
        <w:right w:val="none" w:sz="0" w:space="0" w:color="auto"/>
      </w:divBdr>
    </w:div>
    <w:div w:id="93062014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15970584">
      <w:bodyDiv w:val="1"/>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 w:id="2105953487">
      <w:bodyDiv w:val="1"/>
      <w:marLeft w:val="0"/>
      <w:marRight w:val="0"/>
      <w:marTop w:val="0"/>
      <w:marBottom w:val="0"/>
      <w:divBdr>
        <w:top w:val="none" w:sz="0" w:space="0" w:color="auto"/>
        <w:left w:val="none" w:sz="0" w:space="0" w:color="auto"/>
        <w:bottom w:val="none" w:sz="0" w:space="0" w:color="auto"/>
        <w:right w:val="none" w:sz="0" w:space="0" w:color="auto"/>
      </w:divBdr>
    </w:div>
    <w:div w:id="21210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CD164-5DF1-487D-A83B-BF116D2E2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Digital Watchdog</vt:lpstr>
    </vt:vector>
  </TitlesOfParts>
  <LinksUpToDate>false</LinksUpToDate>
  <CharactersWithSpaces>13198</CharactersWithSpaces>
  <SharedDoc>false</SharedDoc>
  <HLinks>
    <vt:vector size="6" baseType="variant">
      <vt:variant>
        <vt:i4>7929866</vt:i4>
      </vt:variant>
      <vt:variant>
        <vt:i4>0</vt:i4>
      </vt:variant>
      <vt:variant>
        <vt:i4>0</vt:i4>
      </vt:variant>
      <vt:variant>
        <vt:i4>5</vt:i4>
      </vt:variant>
      <vt:variant>
        <vt:lpwstr>mailto:dw-tech@dwcc.tv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Watchdog</dc:title>
  <dc:subject>A&amp;E Spec</dc:subject>
  <dc:creator/>
  <cp:keywords>MV421</cp:keywords>
  <cp:lastModifiedBy/>
  <cp:revision>1</cp:revision>
  <cp:lastPrinted>2012-08-21T09:08:00Z</cp:lastPrinted>
  <dcterms:created xsi:type="dcterms:W3CDTF">2022-02-22T18:57:00Z</dcterms:created>
  <dcterms:modified xsi:type="dcterms:W3CDTF">2022-02-22T18:57:00Z</dcterms:modified>
</cp:coreProperties>
</file>